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4C271" w14:textId="77777777" w:rsidR="0016412B" w:rsidRDefault="0016412B" w:rsidP="00002EAC">
      <w:pPr>
        <w:jc w:val="both"/>
      </w:pPr>
    </w:p>
    <w:p w14:paraId="79342A3C" w14:textId="3501F9D7" w:rsidR="0016412B" w:rsidRPr="000E5199" w:rsidRDefault="004D3C3D" w:rsidP="0016412B">
      <w:pPr>
        <w:rPr>
          <w:rFonts w:ascii="Times New Roman" w:eastAsia="Times New Roman" w:hAnsi="Times New Roman"/>
          <w:sz w:val="26"/>
          <w:lang w:eastAsia="ru-RU"/>
        </w:rPr>
      </w:pPr>
      <w:r>
        <w:t> </w:t>
      </w:r>
      <w:r w:rsidR="00EE16BD" w:rsidRPr="0016412B">
        <w:rPr>
          <w:rFonts w:ascii="Times New Roman" w:eastAsia="Times New Roman" w:hAnsi="Times New Roman"/>
          <w:noProof/>
          <w:lang w:eastAsia="ru-RU"/>
        </w:rPr>
        <w:drawing>
          <wp:anchor distT="0" distB="0" distL="114300" distR="114300" simplePos="0" relativeHeight="251657728" behindDoc="1" locked="0" layoutInCell="1" allowOverlap="1" wp14:anchorId="0CE88BCB" wp14:editId="2C2C27DC">
            <wp:simplePos x="0" y="0"/>
            <wp:positionH relativeFrom="column">
              <wp:posOffset>7115175</wp:posOffset>
            </wp:positionH>
            <wp:positionV relativeFrom="paragraph">
              <wp:posOffset>-114300</wp:posOffset>
            </wp:positionV>
            <wp:extent cx="7494905" cy="1051560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lum bright="-8000" contrast="-40000"/>
                      <a:grayscl/>
                      <a:extLst>
                        <a:ext uri="{28A0092B-C50C-407E-A947-70E740481C1C}">
                          <a14:useLocalDpi xmlns:a14="http://schemas.microsoft.com/office/drawing/2010/main" val="0"/>
                        </a:ext>
                      </a:extLst>
                    </a:blip>
                    <a:srcRect/>
                    <a:stretch>
                      <a:fillRect/>
                    </a:stretch>
                  </pic:blipFill>
                  <pic:spPr bwMode="auto">
                    <a:xfrm>
                      <a:off x="0" y="0"/>
                      <a:ext cx="7494905" cy="10515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45410C" w14:textId="77777777" w:rsidR="000E5199" w:rsidRPr="000E5199" w:rsidRDefault="000E5199" w:rsidP="000E5199">
      <w:pPr>
        <w:widowControl/>
        <w:suppressAutoHyphens w:val="0"/>
        <w:jc w:val="center"/>
        <w:rPr>
          <w:rFonts w:ascii="Times New Roman" w:eastAsia="Calibri" w:hAnsi="Times New Roman"/>
          <w:b/>
          <w:bCs/>
          <w:sz w:val="32"/>
          <w:szCs w:val="32"/>
          <w:lang w:eastAsia="ru-RU"/>
        </w:rPr>
      </w:pPr>
    </w:p>
    <w:p w14:paraId="38DD4FF0" w14:textId="77777777" w:rsidR="000E5199" w:rsidRDefault="000E5199" w:rsidP="000E5199">
      <w:pPr>
        <w:widowControl/>
        <w:pBdr>
          <w:top w:val="single" w:sz="4" w:space="1" w:color="auto"/>
          <w:left w:val="single" w:sz="4" w:space="4" w:color="auto"/>
          <w:bottom w:val="single" w:sz="4" w:space="1" w:color="auto"/>
          <w:right w:val="single" w:sz="4" w:space="4" w:color="auto"/>
        </w:pBdr>
        <w:suppressAutoHyphens w:val="0"/>
        <w:jc w:val="center"/>
        <w:rPr>
          <w:rFonts w:ascii="Times New Roman" w:eastAsia="Calibri" w:hAnsi="Times New Roman"/>
          <w:b/>
          <w:bCs/>
          <w:sz w:val="32"/>
          <w:szCs w:val="32"/>
          <w:lang w:eastAsia="ru-RU"/>
        </w:rPr>
      </w:pPr>
      <w:r w:rsidRPr="000E5199">
        <w:rPr>
          <w:rFonts w:ascii="Times New Roman" w:eastAsia="Calibri" w:hAnsi="Times New Roman"/>
          <w:b/>
          <w:bCs/>
          <w:sz w:val="32"/>
          <w:szCs w:val="32"/>
          <w:lang w:eastAsia="ru-RU"/>
        </w:rPr>
        <w:t xml:space="preserve">Региональная общественная </w:t>
      </w:r>
    </w:p>
    <w:p w14:paraId="1D507737" w14:textId="77777777" w:rsidR="000E5199" w:rsidRDefault="000E5199" w:rsidP="000E5199">
      <w:pPr>
        <w:widowControl/>
        <w:pBdr>
          <w:top w:val="single" w:sz="4" w:space="1" w:color="auto"/>
          <w:left w:val="single" w:sz="4" w:space="4" w:color="auto"/>
          <w:bottom w:val="single" w:sz="4" w:space="1" w:color="auto"/>
          <w:right w:val="single" w:sz="4" w:space="4" w:color="auto"/>
        </w:pBdr>
        <w:suppressAutoHyphens w:val="0"/>
        <w:jc w:val="center"/>
        <w:rPr>
          <w:rFonts w:ascii="Times New Roman" w:eastAsia="Calibri" w:hAnsi="Times New Roman"/>
          <w:b/>
          <w:bCs/>
          <w:sz w:val="32"/>
          <w:szCs w:val="32"/>
          <w:lang w:eastAsia="ru-RU"/>
        </w:rPr>
      </w:pPr>
      <w:r w:rsidRPr="000E5199">
        <w:rPr>
          <w:rFonts w:ascii="Times New Roman" w:eastAsia="Calibri" w:hAnsi="Times New Roman"/>
          <w:b/>
          <w:bCs/>
          <w:sz w:val="32"/>
          <w:szCs w:val="32"/>
          <w:lang w:eastAsia="ru-RU"/>
        </w:rPr>
        <w:t>физкультурно-спортивная организация</w:t>
      </w:r>
    </w:p>
    <w:p w14:paraId="32FA4855" w14:textId="77777777" w:rsidR="0016412B" w:rsidRPr="000E5199" w:rsidRDefault="000E5199" w:rsidP="000E5199">
      <w:pPr>
        <w:widowControl/>
        <w:pBdr>
          <w:top w:val="single" w:sz="4" w:space="1" w:color="auto"/>
          <w:left w:val="single" w:sz="4" w:space="4" w:color="auto"/>
          <w:bottom w:val="single" w:sz="4" w:space="1" w:color="auto"/>
          <w:right w:val="single" w:sz="4" w:space="4" w:color="auto"/>
        </w:pBdr>
        <w:suppressAutoHyphens w:val="0"/>
        <w:jc w:val="center"/>
        <w:rPr>
          <w:rFonts w:eastAsia="Times New Roman" w:cs="Arial"/>
          <w:b/>
          <w:bCs/>
          <w:sz w:val="32"/>
          <w:szCs w:val="32"/>
          <w:lang w:eastAsia="ru-RU"/>
        </w:rPr>
      </w:pPr>
      <w:r w:rsidRPr="000E5199">
        <w:rPr>
          <w:rFonts w:ascii="Times New Roman" w:eastAsia="Calibri" w:hAnsi="Times New Roman"/>
          <w:b/>
          <w:bCs/>
          <w:sz w:val="32"/>
          <w:szCs w:val="32"/>
          <w:lang w:eastAsia="ru-RU"/>
        </w:rPr>
        <w:t xml:space="preserve"> «Федерация силового спорта Оренбургской области»</w:t>
      </w:r>
    </w:p>
    <w:p w14:paraId="46B5A611" w14:textId="77777777" w:rsidR="000E5199" w:rsidRPr="000E5199" w:rsidRDefault="000E5199" w:rsidP="000E5199">
      <w:pPr>
        <w:widowControl/>
        <w:pBdr>
          <w:top w:val="single" w:sz="4" w:space="1" w:color="auto"/>
          <w:left w:val="single" w:sz="4" w:space="4" w:color="auto"/>
          <w:bottom w:val="single" w:sz="4" w:space="1" w:color="auto"/>
          <w:right w:val="single" w:sz="4" w:space="4" w:color="auto"/>
        </w:pBdr>
        <w:suppressAutoHyphens w:val="0"/>
        <w:jc w:val="center"/>
        <w:rPr>
          <w:rFonts w:eastAsia="Times New Roman" w:cs="Arial"/>
          <w:b/>
          <w:bCs/>
          <w:i/>
          <w:sz w:val="32"/>
          <w:szCs w:val="32"/>
          <w:lang w:eastAsia="ru-RU"/>
        </w:rPr>
      </w:pPr>
    </w:p>
    <w:p w14:paraId="41B0B510" w14:textId="77777777" w:rsidR="0016412B" w:rsidRPr="0016412B" w:rsidRDefault="0016412B" w:rsidP="0016412B">
      <w:pPr>
        <w:widowControl/>
        <w:pBdr>
          <w:top w:val="single" w:sz="4" w:space="1" w:color="auto"/>
          <w:left w:val="single" w:sz="4" w:space="4" w:color="auto"/>
          <w:bottom w:val="single" w:sz="4" w:space="1" w:color="auto"/>
          <w:right w:val="single" w:sz="4" w:space="4" w:color="auto"/>
        </w:pBdr>
        <w:suppressAutoHyphens w:val="0"/>
        <w:rPr>
          <w:rFonts w:eastAsia="Times New Roman" w:cs="Arial"/>
          <w:b/>
          <w:i/>
          <w:sz w:val="26"/>
          <w:lang w:eastAsia="ru-RU"/>
        </w:rPr>
      </w:pPr>
    </w:p>
    <w:p w14:paraId="331F0D51" w14:textId="77777777" w:rsidR="0016412B" w:rsidRPr="0016412B" w:rsidRDefault="0016412B" w:rsidP="0016412B">
      <w:pPr>
        <w:widowControl/>
        <w:pBdr>
          <w:top w:val="single" w:sz="4" w:space="1" w:color="auto"/>
          <w:left w:val="single" w:sz="4" w:space="4" w:color="auto"/>
          <w:bottom w:val="single" w:sz="4" w:space="1" w:color="auto"/>
          <w:right w:val="single" w:sz="4" w:space="4" w:color="auto"/>
        </w:pBdr>
        <w:suppressAutoHyphens w:val="0"/>
        <w:rPr>
          <w:rFonts w:ascii="Times New Roman" w:eastAsia="Times New Roman" w:hAnsi="Times New Roman"/>
          <w:sz w:val="26"/>
          <w:lang w:eastAsia="ru-RU"/>
        </w:rPr>
      </w:pPr>
    </w:p>
    <w:p w14:paraId="494EA27C" w14:textId="25DA34E8" w:rsidR="0016412B" w:rsidRPr="0016412B" w:rsidRDefault="0016412B" w:rsidP="0016412B">
      <w:pPr>
        <w:widowControl/>
        <w:pBdr>
          <w:top w:val="single" w:sz="4" w:space="1" w:color="auto"/>
          <w:left w:val="single" w:sz="4" w:space="4" w:color="auto"/>
          <w:bottom w:val="single" w:sz="4" w:space="1" w:color="auto"/>
          <w:right w:val="single" w:sz="4" w:space="4" w:color="auto"/>
        </w:pBdr>
        <w:suppressAutoHyphens w:val="0"/>
        <w:rPr>
          <w:rFonts w:ascii="Times New Roman" w:eastAsia="Times New Roman" w:hAnsi="Times New Roman"/>
          <w:lang w:eastAsia="ru-RU"/>
        </w:rPr>
      </w:pPr>
      <w:r w:rsidRPr="0016412B">
        <w:rPr>
          <w:rFonts w:ascii="Times New Roman" w:eastAsia="Times New Roman" w:hAnsi="Times New Roman"/>
          <w:sz w:val="26"/>
          <w:lang w:eastAsia="ru-RU"/>
        </w:rPr>
        <w:t xml:space="preserve">                       </w:t>
      </w:r>
      <w:r w:rsidR="00EE16BD">
        <w:rPr>
          <w:rFonts w:ascii="Times New Roman" w:eastAsia="Times New Roman" w:hAnsi="Times New Roman"/>
          <w:noProof/>
          <w:sz w:val="26"/>
          <w:lang w:eastAsia="ru-RU"/>
        </w:rPr>
        <w:drawing>
          <wp:inline distT="0" distB="0" distL="0" distR="0" wp14:anchorId="4025E848" wp14:editId="66640329">
            <wp:extent cx="4248150" cy="35528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48150" cy="3552825"/>
                    </a:xfrm>
                    <a:prstGeom prst="rect">
                      <a:avLst/>
                    </a:prstGeom>
                    <a:noFill/>
                    <a:ln>
                      <a:noFill/>
                    </a:ln>
                  </pic:spPr>
                </pic:pic>
              </a:graphicData>
            </a:graphic>
          </wp:inline>
        </w:drawing>
      </w:r>
    </w:p>
    <w:p w14:paraId="68BC4284" w14:textId="77777777" w:rsidR="0016412B" w:rsidRPr="0016412B" w:rsidRDefault="0016412B" w:rsidP="0016412B">
      <w:pPr>
        <w:widowControl/>
        <w:pBdr>
          <w:top w:val="single" w:sz="4" w:space="1" w:color="auto"/>
          <w:left w:val="single" w:sz="4" w:space="4" w:color="auto"/>
          <w:bottom w:val="single" w:sz="4" w:space="1" w:color="auto"/>
          <w:right w:val="single" w:sz="4" w:space="4" w:color="auto"/>
        </w:pBdr>
        <w:suppressAutoHyphens w:val="0"/>
        <w:rPr>
          <w:rFonts w:ascii="Times New Roman" w:eastAsia="Times New Roman" w:hAnsi="Times New Roman"/>
          <w:lang w:eastAsia="ru-RU"/>
        </w:rPr>
      </w:pPr>
    </w:p>
    <w:p w14:paraId="1950A922" w14:textId="77777777" w:rsidR="0016412B" w:rsidRPr="0016412B" w:rsidRDefault="0016412B" w:rsidP="0016412B">
      <w:pPr>
        <w:widowControl/>
        <w:pBdr>
          <w:top w:val="single" w:sz="4" w:space="1" w:color="auto"/>
          <w:left w:val="single" w:sz="4" w:space="4" w:color="auto"/>
          <w:bottom w:val="single" w:sz="4" w:space="1" w:color="auto"/>
          <w:right w:val="single" w:sz="4" w:space="4" w:color="auto"/>
        </w:pBdr>
        <w:suppressAutoHyphens w:val="0"/>
        <w:rPr>
          <w:rFonts w:ascii="Times New Roman" w:eastAsia="Times New Roman" w:hAnsi="Times New Roman"/>
          <w:b/>
          <w:lang w:eastAsia="ru-RU"/>
        </w:rPr>
      </w:pPr>
      <w:r w:rsidRPr="0016412B">
        <w:rPr>
          <w:rFonts w:ascii="Times New Roman" w:eastAsia="Times New Roman" w:hAnsi="Times New Roman"/>
          <w:b/>
          <w:sz w:val="72"/>
          <w:szCs w:val="72"/>
          <w:lang w:eastAsia="ru-RU"/>
        </w:rPr>
        <w:t xml:space="preserve">             ПОЛОЖЕНИЕ</w:t>
      </w:r>
    </w:p>
    <w:p w14:paraId="46753566" w14:textId="77777777" w:rsidR="00202D8F" w:rsidRDefault="00FA4441" w:rsidP="0016412B">
      <w:pPr>
        <w:widowControl/>
        <w:pBdr>
          <w:top w:val="single" w:sz="4" w:space="1" w:color="auto"/>
          <w:left w:val="single" w:sz="4" w:space="4" w:color="auto"/>
          <w:bottom w:val="single" w:sz="4" w:space="1" w:color="auto"/>
          <w:right w:val="single" w:sz="4" w:space="4" w:color="auto"/>
        </w:pBdr>
        <w:suppressAutoHyphens w:val="0"/>
        <w:jc w:val="center"/>
        <w:rPr>
          <w:b/>
          <w:bCs/>
          <w:sz w:val="32"/>
          <w:szCs w:val="32"/>
        </w:rPr>
      </w:pPr>
      <w:r w:rsidRPr="00FA4441">
        <w:rPr>
          <w:b/>
          <w:bCs/>
          <w:sz w:val="32"/>
          <w:szCs w:val="32"/>
        </w:rPr>
        <w:t>Турнир по силовым видам спорта</w:t>
      </w:r>
      <w:r w:rsidR="00C93FA0">
        <w:rPr>
          <w:b/>
          <w:bCs/>
          <w:sz w:val="32"/>
          <w:szCs w:val="32"/>
        </w:rPr>
        <w:t xml:space="preserve"> </w:t>
      </w:r>
    </w:p>
    <w:p w14:paraId="198E5ECD" w14:textId="77777777" w:rsidR="00603274" w:rsidRDefault="00C93FA0" w:rsidP="0016412B">
      <w:pPr>
        <w:widowControl/>
        <w:pBdr>
          <w:top w:val="single" w:sz="4" w:space="1" w:color="auto"/>
          <w:left w:val="single" w:sz="4" w:space="4" w:color="auto"/>
          <w:bottom w:val="single" w:sz="4" w:space="1" w:color="auto"/>
          <w:right w:val="single" w:sz="4" w:space="4" w:color="auto"/>
        </w:pBdr>
        <w:suppressAutoHyphens w:val="0"/>
        <w:jc w:val="center"/>
        <w:rPr>
          <w:b/>
          <w:bCs/>
          <w:sz w:val="32"/>
          <w:szCs w:val="32"/>
        </w:rPr>
      </w:pPr>
      <w:r>
        <w:rPr>
          <w:b/>
          <w:bCs/>
          <w:sz w:val="32"/>
          <w:szCs w:val="32"/>
        </w:rPr>
        <w:t>«</w:t>
      </w:r>
      <w:r w:rsidR="00202D8F">
        <w:rPr>
          <w:b/>
          <w:bCs/>
          <w:sz w:val="32"/>
          <w:szCs w:val="32"/>
        </w:rPr>
        <w:t>Русский жим</w:t>
      </w:r>
      <w:r>
        <w:rPr>
          <w:b/>
          <w:bCs/>
          <w:sz w:val="32"/>
          <w:szCs w:val="32"/>
        </w:rPr>
        <w:t>»</w:t>
      </w:r>
      <w:r w:rsidR="00AC1E56">
        <w:rPr>
          <w:b/>
          <w:bCs/>
          <w:sz w:val="32"/>
          <w:szCs w:val="32"/>
        </w:rPr>
        <w:t xml:space="preserve"> </w:t>
      </w:r>
    </w:p>
    <w:p w14:paraId="05D7A2A9" w14:textId="77777777" w:rsidR="00202D8F" w:rsidRPr="00FA4441" w:rsidRDefault="00202D8F" w:rsidP="0016412B">
      <w:pPr>
        <w:widowControl/>
        <w:pBdr>
          <w:top w:val="single" w:sz="4" w:space="1" w:color="auto"/>
          <w:left w:val="single" w:sz="4" w:space="4" w:color="auto"/>
          <w:bottom w:val="single" w:sz="4" w:space="1" w:color="auto"/>
          <w:right w:val="single" w:sz="4" w:space="4" w:color="auto"/>
        </w:pBdr>
        <w:suppressAutoHyphens w:val="0"/>
        <w:jc w:val="center"/>
        <w:rPr>
          <w:b/>
          <w:bCs/>
          <w:noProof/>
          <w:sz w:val="32"/>
          <w:szCs w:val="32"/>
        </w:rPr>
      </w:pPr>
      <w:r>
        <w:rPr>
          <w:b/>
          <w:bCs/>
          <w:sz w:val="32"/>
          <w:szCs w:val="32"/>
        </w:rPr>
        <w:t>на призы фитнес-студии «</w:t>
      </w:r>
      <w:r>
        <w:rPr>
          <w:b/>
          <w:bCs/>
          <w:sz w:val="32"/>
          <w:szCs w:val="32"/>
          <w:lang w:val="en-US"/>
        </w:rPr>
        <w:t>GORDEgYm</w:t>
      </w:r>
      <w:r>
        <w:rPr>
          <w:b/>
          <w:bCs/>
          <w:sz w:val="32"/>
          <w:szCs w:val="32"/>
        </w:rPr>
        <w:t>»</w:t>
      </w:r>
    </w:p>
    <w:p w14:paraId="3C87EC1C" w14:textId="77777777" w:rsidR="00FA4441" w:rsidRPr="00FA4441" w:rsidRDefault="00FA4441" w:rsidP="0016412B">
      <w:pPr>
        <w:widowControl/>
        <w:pBdr>
          <w:top w:val="single" w:sz="4" w:space="1" w:color="auto"/>
          <w:left w:val="single" w:sz="4" w:space="4" w:color="auto"/>
          <w:bottom w:val="single" w:sz="4" w:space="1" w:color="auto"/>
          <w:right w:val="single" w:sz="4" w:space="4" w:color="auto"/>
        </w:pBdr>
        <w:suppressAutoHyphens w:val="0"/>
        <w:jc w:val="center"/>
        <w:rPr>
          <w:b/>
          <w:bCs/>
          <w:noProof/>
          <w:sz w:val="32"/>
          <w:szCs w:val="32"/>
        </w:rPr>
      </w:pPr>
    </w:p>
    <w:p w14:paraId="4579C949" w14:textId="77777777" w:rsidR="00FA4441" w:rsidRDefault="00FA4441" w:rsidP="0016412B">
      <w:pPr>
        <w:widowControl/>
        <w:pBdr>
          <w:top w:val="single" w:sz="4" w:space="1" w:color="auto"/>
          <w:left w:val="single" w:sz="4" w:space="4" w:color="auto"/>
          <w:bottom w:val="single" w:sz="4" w:space="1" w:color="auto"/>
          <w:right w:val="single" w:sz="4" w:space="4" w:color="auto"/>
        </w:pBdr>
        <w:suppressAutoHyphens w:val="0"/>
        <w:jc w:val="center"/>
        <w:rPr>
          <w:noProof/>
        </w:rPr>
      </w:pPr>
    </w:p>
    <w:p w14:paraId="6C2BCA90" w14:textId="77777777" w:rsidR="00FA4441" w:rsidRPr="00E5513B" w:rsidRDefault="00FA4441" w:rsidP="0016412B">
      <w:pPr>
        <w:widowControl/>
        <w:pBdr>
          <w:top w:val="single" w:sz="4" w:space="1" w:color="auto"/>
          <w:left w:val="single" w:sz="4" w:space="4" w:color="auto"/>
          <w:bottom w:val="single" w:sz="4" w:space="1" w:color="auto"/>
          <w:right w:val="single" w:sz="4" w:space="4" w:color="auto"/>
        </w:pBdr>
        <w:suppressAutoHyphens w:val="0"/>
        <w:jc w:val="center"/>
        <w:rPr>
          <w:rFonts w:ascii="Times New Roman" w:eastAsia="Times New Roman" w:hAnsi="Times New Roman"/>
          <w:sz w:val="52"/>
          <w:szCs w:val="52"/>
          <w:lang w:eastAsia="ru-RU"/>
        </w:rPr>
      </w:pPr>
    </w:p>
    <w:p w14:paraId="6706D65E" w14:textId="77777777" w:rsidR="0016412B" w:rsidRPr="0016412B" w:rsidRDefault="0016412B" w:rsidP="0016412B">
      <w:pPr>
        <w:widowControl/>
        <w:pBdr>
          <w:top w:val="single" w:sz="4" w:space="1" w:color="auto"/>
          <w:left w:val="single" w:sz="4" w:space="4" w:color="auto"/>
          <w:bottom w:val="single" w:sz="4" w:space="1" w:color="auto"/>
          <w:right w:val="single" w:sz="4" w:space="4" w:color="auto"/>
        </w:pBdr>
        <w:suppressAutoHyphens w:val="0"/>
        <w:jc w:val="center"/>
        <w:rPr>
          <w:rFonts w:ascii="Times New Roman" w:eastAsia="Times New Roman" w:hAnsi="Times New Roman"/>
          <w:lang w:eastAsia="ru-RU"/>
        </w:rPr>
      </w:pPr>
    </w:p>
    <w:p w14:paraId="0C5ACF42" w14:textId="77777777" w:rsidR="0016412B" w:rsidRPr="0016412B" w:rsidRDefault="0016412B" w:rsidP="0016412B">
      <w:pPr>
        <w:widowControl/>
        <w:pBdr>
          <w:top w:val="single" w:sz="4" w:space="1" w:color="auto"/>
          <w:left w:val="single" w:sz="4" w:space="4" w:color="auto"/>
          <w:bottom w:val="single" w:sz="4" w:space="1" w:color="auto"/>
          <w:right w:val="single" w:sz="4" w:space="4" w:color="auto"/>
        </w:pBdr>
        <w:suppressAutoHyphens w:val="0"/>
        <w:ind w:firstLine="708"/>
        <w:rPr>
          <w:rFonts w:ascii="Times New Roman" w:eastAsia="Times New Roman" w:hAnsi="Times New Roman"/>
          <w:lang w:eastAsia="ru-RU"/>
        </w:rPr>
      </w:pPr>
      <w:r w:rsidRPr="0016412B">
        <w:rPr>
          <w:rFonts w:ascii="Times New Roman" w:eastAsia="Times New Roman" w:hAnsi="Times New Roman"/>
          <w:lang w:eastAsia="ru-RU"/>
        </w:rPr>
        <w:t xml:space="preserve">                                                                                </w:t>
      </w:r>
      <w:r w:rsidR="00BA090B">
        <w:rPr>
          <w:rFonts w:ascii="Times New Roman" w:eastAsia="Times New Roman" w:hAnsi="Times New Roman"/>
          <w:lang w:eastAsia="ru-RU"/>
        </w:rPr>
        <w:t xml:space="preserve">                       </w:t>
      </w:r>
      <w:r w:rsidRPr="0016412B">
        <w:rPr>
          <w:rFonts w:ascii="Times New Roman" w:eastAsia="Times New Roman" w:hAnsi="Times New Roman"/>
          <w:lang w:eastAsia="ru-RU"/>
        </w:rPr>
        <w:t xml:space="preserve"> «УТВЕРЖДАЮ»</w:t>
      </w:r>
    </w:p>
    <w:p w14:paraId="12CDDB2A" w14:textId="77777777" w:rsidR="0016412B" w:rsidRPr="0016412B" w:rsidRDefault="0016412B" w:rsidP="0016412B">
      <w:pPr>
        <w:widowControl/>
        <w:pBdr>
          <w:top w:val="single" w:sz="4" w:space="1" w:color="auto"/>
          <w:left w:val="single" w:sz="4" w:space="4" w:color="auto"/>
          <w:bottom w:val="single" w:sz="4" w:space="1" w:color="auto"/>
          <w:right w:val="single" w:sz="4" w:space="4" w:color="auto"/>
        </w:pBdr>
        <w:suppressAutoHyphens w:val="0"/>
        <w:rPr>
          <w:rFonts w:ascii="Times New Roman" w:eastAsia="Times New Roman" w:hAnsi="Times New Roman"/>
          <w:lang w:eastAsia="ru-RU"/>
        </w:rPr>
      </w:pPr>
      <w:r w:rsidRPr="0016412B">
        <w:rPr>
          <w:rFonts w:ascii="Times New Roman" w:eastAsia="Times New Roman" w:hAnsi="Times New Roman"/>
          <w:lang w:eastAsia="ru-RU"/>
        </w:rPr>
        <w:t xml:space="preserve">                                                                                   </w:t>
      </w:r>
      <w:r w:rsidR="00BA090B">
        <w:rPr>
          <w:rFonts w:ascii="Times New Roman" w:eastAsia="Times New Roman" w:hAnsi="Times New Roman"/>
          <w:lang w:eastAsia="ru-RU"/>
        </w:rPr>
        <w:t xml:space="preserve">                            Председатель</w:t>
      </w:r>
      <w:r w:rsidRPr="0016412B">
        <w:rPr>
          <w:rFonts w:ascii="Times New Roman" w:eastAsia="Times New Roman" w:hAnsi="Times New Roman"/>
          <w:lang w:eastAsia="ru-RU"/>
        </w:rPr>
        <w:t xml:space="preserve"> </w:t>
      </w:r>
      <w:r w:rsidR="00FA4441">
        <w:rPr>
          <w:rFonts w:ascii="Times New Roman" w:eastAsia="Times New Roman" w:hAnsi="Times New Roman"/>
          <w:lang w:eastAsia="ru-RU"/>
        </w:rPr>
        <w:t>РОФСО</w:t>
      </w:r>
      <w:r w:rsidRPr="0016412B">
        <w:rPr>
          <w:rFonts w:ascii="Times New Roman" w:eastAsia="Times New Roman" w:hAnsi="Times New Roman"/>
          <w:lang w:eastAsia="ru-RU"/>
        </w:rPr>
        <w:t xml:space="preserve"> </w:t>
      </w:r>
    </w:p>
    <w:p w14:paraId="7E5D98F8" w14:textId="77777777" w:rsidR="00BA090B" w:rsidRDefault="0016412B" w:rsidP="0016412B">
      <w:pPr>
        <w:widowControl/>
        <w:pBdr>
          <w:top w:val="single" w:sz="4" w:space="1" w:color="auto"/>
          <w:left w:val="single" w:sz="4" w:space="4" w:color="auto"/>
          <w:bottom w:val="single" w:sz="4" w:space="1" w:color="auto"/>
          <w:right w:val="single" w:sz="4" w:space="4" w:color="auto"/>
        </w:pBdr>
        <w:suppressAutoHyphens w:val="0"/>
        <w:rPr>
          <w:rFonts w:ascii="Times New Roman" w:eastAsia="Times New Roman" w:hAnsi="Times New Roman"/>
          <w:lang w:eastAsia="ru-RU"/>
        </w:rPr>
      </w:pPr>
      <w:r w:rsidRPr="0016412B">
        <w:rPr>
          <w:rFonts w:ascii="Times New Roman" w:eastAsia="Times New Roman" w:hAnsi="Times New Roman"/>
          <w:lang w:eastAsia="ru-RU"/>
        </w:rPr>
        <w:t xml:space="preserve">                                                                               </w:t>
      </w:r>
      <w:r w:rsidR="00BA090B">
        <w:rPr>
          <w:rFonts w:ascii="Times New Roman" w:eastAsia="Times New Roman" w:hAnsi="Times New Roman"/>
          <w:lang w:eastAsia="ru-RU"/>
        </w:rPr>
        <w:t xml:space="preserve">                              </w:t>
      </w:r>
      <w:r w:rsidRPr="0016412B">
        <w:rPr>
          <w:rFonts w:ascii="Times New Roman" w:eastAsia="Times New Roman" w:hAnsi="Times New Roman"/>
          <w:lang w:eastAsia="ru-RU"/>
        </w:rPr>
        <w:t>«</w:t>
      </w:r>
      <w:r w:rsidR="00FA4441">
        <w:rPr>
          <w:rFonts w:ascii="Times New Roman" w:eastAsia="Times New Roman" w:hAnsi="Times New Roman"/>
          <w:lang w:eastAsia="ru-RU"/>
        </w:rPr>
        <w:t xml:space="preserve">Федерация силового спорта </w:t>
      </w:r>
    </w:p>
    <w:p w14:paraId="67C26391" w14:textId="77777777" w:rsidR="0016412B" w:rsidRPr="0016412B" w:rsidRDefault="00BA090B" w:rsidP="00BA090B">
      <w:pPr>
        <w:widowControl/>
        <w:pBdr>
          <w:top w:val="single" w:sz="4" w:space="1" w:color="auto"/>
          <w:left w:val="single" w:sz="4" w:space="4" w:color="auto"/>
          <w:bottom w:val="single" w:sz="4" w:space="1" w:color="auto"/>
          <w:right w:val="single" w:sz="4" w:space="4" w:color="auto"/>
        </w:pBdr>
        <w:suppressAutoHyphens w:val="0"/>
        <w:rPr>
          <w:rFonts w:ascii="Times New Roman" w:eastAsia="Times New Roman" w:hAnsi="Times New Roman"/>
          <w:lang w:eastAsia="ru-RU"/>
        </w:rPr>
      </w:pPr>
      <w:r>
        <w:rPr>
          <w:rFonts w:ascii="Times New Roman" w:eastAsia="Times New Roman" w:hAnsi="Times New Roman"/>
          <w:lang w:eastAsia="ru-RU"/>
        </w:rPr>
        <w:t xml:space="preserve">     </w:t>
      </w:r>
      <w:r>
        <w:rPr>
          <w:rFonts w:ascii="Times New Roman" w:eastAsia="Times New Roman" w:hAnsi="Times New Roman"/>
          <w:lang w:eastAsia="ru-RU"/>
        </w:rPr>
        <w:tab/>
      </w:r>
      <w:r>
        <w:rPr>
          <w:rFonts w:ascii="Times New Roman" w:eastAsia="Times New Roman" w:hAnsi="Times New Roman"/>
          <w:lang w:eastAsia="ru-RU"/>
        </w:rPr>
        <w:tab/>
      </w:r>
      <w:r>
        <w:rPr>
          <w:rFonts w:ascii="Times New Roman" w:eastAsia="Times New Roman" w:hAnsi="Times New Roman"/>
          <w:lang w:eastAsia="ru-RU"/>
        </w:rPr>
        <w:tab/>
      </w:r>
      <w:r>
        <w:rPr>
          <w:rFonts w:ascii="Times New Roman" w:eastAsia="Times New Roman" w:hAnsi="Times New Roman"/>
          <w:lang w:eastAsia="ru-RU"/>
        </w:rPr>
        <w:tab/>
      </w:r>
      <w:r>
        <w:rPr>
          <w:rFonts w:ascii="Times New Roman" w:eastAsia="Times New Roman" w:hAnsi="Times New Roman"/>
          <w:lang w:eastAsia="ru-RU"/>
        </w:rPr>
        <w:tab/>
      </w:r>
      <w:r>
        <w:rPr>
          <w:rFonts w:ascii="Times New Roman" w:eastAsia="Times New Roman" w:hAnsi="Times New Roman"/>
          <w:lang w:eastAsia="ru-RU"/>
        </w:rPr>
        <w:tab/>
      </w:r>
      <w:r>
        <w:rPr>
          <w:rFonts w:ascii="Times New Roman" w:eastAsia="Times New Roman" w:hAnsi="Times New Roman"/>
          <w:lang w:eastAsia="ru-RU"/>
        </w:rPr>
        <w:tab/>
      </w:r>
      <w:r>
        <w:rPr>
          <w:rFonts w:ascii="Times New Roman" w:eastAsia="Times New Roman" w:hAnsi="Times New Roman"/>
          <w:lang w:eastAsia="ru-RU"/>
        </w:rPr>
        <w:tab/>
      </w:r>
      <w:r>
        <w:rPr>
          <w:rFonts w:ascii="Times New Roman" w:eastAsia="Times New Roman" w:hAnsi="Times New Roman"/>
          <w:lang w:eastAsia="ru-RU"/>
        </w:rPr>
        <w:tab/>
        <w:t xml:space="preserve">    </w:t>
      </w:r>
      <w:r w:rsidR="0016412B" w:rsidRPr="0016412B">
        <w:rPr>
          <w:rFonts w:ascii="Times New Roman" w:eastAsia="Times New Roman" w:hAnsi="Times New Roman"/>
          <w:lang w:eastAsia="ru-RU"/>
        </w:rPr>
        <w:t>Оренбургской</w:t>
      </w:r>
      <w:r>
        <w:rPr>
          <w:rFonts w:ascii="Times New Roman" w:eastAsia="Times New Roman" w:hAnsi="Times New Roman"/>
          <w:lang w:eastAsia="ru-RU"/>
        </w:rPr>
        <w:t xml:space="preserve"> </w:t>
      </w:r>
      <w:r w:rsidR="00FA4441" w:rsidRPr="0016412B">
        <w:rPr>
          <w:rFonts w:ascii="Times New Roman" w:eastAsia="Times New Roman" w:hAnsi="Times New Roman"/>
          <w:lang w:eastAsia="ru-RU"/>
        </w:rPr>
        <w:t>О</w:t>
      </w:r>
      <w:r w:rsidR="0016412B" w:rsidRPr="0016412B">
        <w:rPr>
          <w:rFonts w:ascii="Times New Roman" w:eastAsia="Times New Roman" w:hAnsi="Times New Roman"/>
          <w:lang w:eastAsia="ru-RU"/>
        </w:rPr>
        <w:t>бласти</w:t>
      </w:r>
      <w:r w:rsidR="00FA4441">
        <w:rPr>
          <w:rFonts w:ascii="Times New Roman" w:eastAsia="Times New Roman" w:hAnsi="Times New Roman"/>
          <w:lang w:eastAsia="ru-RU"/>
        </w:rPr>
        <w:t>»</w:t>
      </w:r>
      <w:r w:rsidR="0016412B" w:rsidRPr="0016412B">
        <w:rPr>
          <w:rFonts w:ascii="Times New Roman" w:eastAsia="Times New Roman" w:hAnsi="Times New Roman"/>
          <w:lang w:eastAsia="ru-RU"/>
        </w:rPr>
        <w:t xml:space="preserve">    </w:t>
      </w:r>
    </w:p>
    <w:p w14:paraId="2772AD16" w14:textId="77777777" w:rsidR="0016412B" w:rsidRPr="0016412B" w:rsidRDefault="0016412B" w:rsidP="0016412B">
      <w:pPr>
        <w:widowControl/>
        <w:pBdr>
          <w:top w:val="single" w:sz="4" w:space="1" w:color="auto"/>
          <w:left w:val="single" w:sz="4" w:space="4" w:color="auto"/>
          <w:bottom w:val="single" w:sz="4" w:space="1" w:color="auto"/>
          <w:right w:val="single" w:sz="4" w:space="4" w:color="auto"/>
        </w:pBdr>
        <w:suppressAutoHyphens w:val="0"/>
        <w:rPr>
          <w:rFonts w:ascii="Times New Roman" w:eastAsia="Times New Roman" w:hAnsi="Times New Roman"/>
          <w:lang w:eastAsia="ru-RU"/>
        </w:rPr>
      </w:pPr>
      <w:r w:rsidRPr="0016412B">
        <w:rPr>
          <w:rFonts w:ascii="Times New Roman" w:eastAsia="Times New Roman" w:hAnsi="Times New Roman"/>
          <w:lang w:eastAsia="ru-RU"/>
        </w:rPr>
        <w:t xml:space="preserve">                           </w:t>
      </w:r>
    </w:p>
    <w:p w14:paraId="7566DEAF" w14:textId="77777777" w:rsidR="0016412B" w:rsidRPr="0016412B" w:rsidRDefault="0016412B" w:rsidP="0016412B">
      <w:pPr>
        <w:widowControl/>
        <w:pBdr>
          <w:top w:val="single" w:sz="4" w:space="1" w:color="auto"/>
          <w:left w:val="single" w:sz="4" w:space="4" w:color="auto"/>
          <w:bottom w:val="single" w:sz="4" w:space="1" w:color="auto"/>
          <w:right w:val="single" w:sz="4" w:space="4" w:color="auto"/>
        </w:pBdr>
        <w:suppressAutoHyphens w:val="0"/>
        <w:rPr>
          <w:rFonts w:ascii="Times New Roman" w:eastAsia="Times New Roman" w:hAnsi="Times New Roman"/>
          <w:lang w:eastAsia="ru-RU"/>
        </w:rPr>
      </w:pPr>
      <w:r w:rsidRPr="0016412B">
        <w:rPr>
          <w:rFonts w:ascii="Times New Roman" w:eastAsia="Times New Roman" w:hAnsi="Times New Roman"/>
          <w:lang w:eastAsia="ru-RU"/>
        </w:rPr>
        <w:t xml:space="preserve">                                                                                __________________________</w:t>
      </w:r>
      <w:r w:rsidR="00FA4441">
        <w:rPr>
          <w:rFonts w:ascii="Times New Roman" w:eastAsia="Times New Roman" w:hAnsi="Times New Roman"/>
          <w:lang w:eastAsia="ru-RU"/>
        </w:rPr>
        <w:t>В</w:t>
      </w:r>
      <w:r w:rsidRPr="0016412B">
        <w:rPr>
          <w:rFonts w:ascii="Times New Roman" w:eastAsia="Times New Roman" w:hAnsi="Times New Roman"/>
          <w:lang w:eastAsia="ru-RU"/>
        </w:rPr>
        <w:t>.</w:t>
      </w:r>
      <w:r w:rsidR="00FA4441">
        <w:rPr>
          <w:rFonts w:ascii="Times New Roman" w:eastAsia="Times New Roman" w:hAnsi="Times New Roman"/>
          <w:lang w:eastAsia="ru-RU"/>
        </w:rPr>
        <w:t>П.</w:t>
      </w:r>
      <w:r w:rsidRPr="0016412B">
        <w:rPr>
          <w:rFonts w:ascii="Times New Roman" w:eastAsia="Times New Roman" w:hAnsi="Times New Roman"/>
          <w:lang w:eastAsia="ru-RU"/>
        </w:rPr>
        <w:t xml:space="preserve"> </w:t>
      </w:r>
      <w:r w:rsidR="00FA4441">
        <w:rPr>
          <w:rFonts w:ascii="Times New Roman" w:eastAsia="Times New Roman" w:hAnsi="Times New Roman"/>
          <w:lang w:eastAsia="ru-RU"/>
        </w:rPr>
        <w:t>Анисимов</w:t>
      </w:r>
      <w:r w:rsidRPr="0016412B">
        <w:rPr>
          <w:rFonts w:ascii="Times New Roman" w:eastAsia="Times New Roman" w:hAnsi="Times New Roman"/>
          <w:lang w:eastAsia="ru-RU"/>
        </w:rPr>
        <w:t xml:space="preserve">                      </w:t>
      </w:r>
    </w:p>
    <w:p w14:paraId="0679DA89" w14:textId="77777777" w:rsidR="0016412B" w:rsidRPr="0016412B" w:rsidRDefault="0016412B" w:rsidP="0016412B">
      <w:pPr>
        <w:widowControl/>
        <w:pBdr>
          <w:top w:val="single" w:sz="4" w:space="1" w:color="auto"/>
          <w:left w:val="single" w:sz="4" w:space="4" w:color="auto"/>
          <w:bottom w:val="single" w:sz="4" w:space="1" w:color="auto"/>
          <w:right w:val="single" w:sz="4" w:space="4" w:color="auto"/>
        </w:pBdr>
        <w:suppressAutoHyphens w:val="0"/>
        <w:rPr>
          <w:rFonts w:ascii="Times New Roman" w:eastAsia="Times New Roman" w:hAnsi="Times New Roman"/>
          <w:lang w:eastAsia="ru-RU"/>
        </w:rPr>
      </w:pPr>
      <w:r w:rsidRPr="0016412B">
        <w:rPr>
          <w:rFonts w:ascii="Times New Roman" w:eastAsia="Times New Roman" w:hAnsi="Times New Roman"/>
          <w:lang w:eastAsia="ru-RU"/>
        </w:rPr>
        <w:tab/>
      </w:r>
      <w:r w:rsidRPr="0016412B">
        <w:rPr>
          <w:rFonts w:ascii="Times New Roman" w:eastAsia="Times New Roman" w:hAnsi="Times New Roman"/>
          <w:lang w:eastAsia="ru-RU"/>
        </w:rPr>
        <w:tab/>
      </w:r>
      <w:r w:rsidRPr="0016412B">
        <w:rPr>
          <w:rFonts w:ascii="Times New Roman" w:eastAsia="Times New Roman" w:hAnsi="Times New Roman"/>
          <w:lang w:eastAsia="ru-RU"/>
        </w:rPr>
        <w:tab/>
      </w:r>
      <w:r w:rsidRPr="0016412B">
        <w:rPr>
          <w:rFonts w:ascii="Times New Roman" w:eastAsia="Times New Roman" w:hAnsi="Times New Roman"/>
          <w:lang w:eastAsia="ru-RU"/>
        </w:rPr>
        <w:tab/>
      </w:r>
      <w:r w:rsidRPr="0016412B">
        <w:rPr>
          <w:rFonts w:ascii="Times New Roman" w:eastAsia="Times New Roman" w:hAnsi="Times New Roman"/>
          <w:lang w:eastAsia="ru-RU"/>
        </w:rPr>
        <w:tab/>
      </w:r>
      <w:r w:rsidRPr="0016412B">
        <w:rPr>
          <w:rFonts w:ascii="Times New Roman" w:eastAsia="Times New Roman" w:hAnsi="Times New Roman"/>
          <w:lang w:eastAsia="ru-RU"/>
        </w:rPr>
        <w:tab/>
      </w:r>
      <w:r w:rsidRPr="0016412B">
        <w:rPr>
          <w:rFonts w:ascii="Times New Roman" w:eastAsia="Times New Roman" w:hAnsi="Times New Roman"/>
          <w:lang w:eastAsia="ru-RU"/>
        </w:rPr>
        <w:tab/>
      </w:r>
      <w:r w:rsidRPr="0016412B">
        <w:rPr>
          <w:rFonts w:ascii="Times New Roman" w:eastAsia="Times New Roman" w:hAnsi="Times New Roman"/>
          <w:lang w:eastAsia="ru-RU"/>
        </w:rPr>
        <w:tab/>
      </w:r>
      <w:r w:rsidRPr="0016412B">
        <w:rPr>
          <w:rFonts w:ascii="Times New Roman" w:eastAsia="Times New Roman" w:hAnsi="Times New Roman"/>
          <w:lang w:eastAsia="ru-RU"/>
        </w:rPr>
        <w:tab/>
      </w:r>
      <w:r w:rsidRPr="0016412B">
        <w:rPr>
          <w:rFonts w:ascii="Times New Roman" w:eastAsia="Times New Roman" w:hAnsi="Times New Roman"/>
          <w:lang w:eastAsia="ru-RU"/>
        </w:rPr>
        <w:tab/>
      </w:r>
      <w:r w:rsidRPr="0016412B">
        <w:rPr>
          <w:rFonts w:ascii="Times New Roman" w:eastAsia="Times New Roman" w:hAnsi="Times New Roman"/>
          <w:lang w:eastAsia="ru-RU"/>
        </w:rPr>
        <w:tab/>
      </w:r>
      <w:r w:rsidRPr="0016412B">
        <w:rPr>
          <w:rFonts w:ascii="Times New Roman" w:eastAsia="Times New Roman" w:hAnsi="Times New Roman"/>
          <w:lang w:eastAsia="ru-RU"/>
        </w:rPr>
        <w:tab/>
      </w:r>
    </w:p>
    <w:p w14:paraId="0BC17019" w14:textId="77777777" w:rsidR="0016412B" w:rsidRPr="0016412B" w:rsidRDefault="0016412B" w:rsidP="0016412B">
      <w:pPr>
        <w:widowControl/>
        <w:pBdr>
          <w:top w:val="single" w:sz="4" w:space="1" w:color="auto"/>
          <w:left w:val="single" w:sz="4" w:space="4" w:color="auto"/>
          <w:bottom w:val="single" w:sz="4" w:space="1" w:color="auto"/>
          <w:right w:val="single" w:sz="4" w:space="4" w:color="auto"/>
        </w:pBdr>
        <w:suppressAutoHyphens w:val="0"/>
        <w:rPr>
          <w:rFonts w:ascii="Times New Roman" w:eastAsia="Times New Roman" w:hAnsi="Times New Roman"/>
          <w:lang w:eastAsia="ru-RU"/>
        </w:rPr>
      </w:pPr>
      <w:r w:rsidRPr="0016412B">
        <w:rPr>
          <w:rFonts w:ascii="Times New Roman" w:eastAsia="Times New Roman" w:hAnsi="Times New Roman"/>
          <w:lang w:eastAsia="ru-RU"/>
        </w:rPr>
        <w:tab/>
      </w:r>
      <w:r w:rsidRPr="0016412B">
        <w:rPr>
          <w:rFonts w:ascii="Times New Roman" w:eastAsia="Times New Roman" w:hAnsi="Times New Roman"/>
          <w:lang w:eastAsia="ru-RU"/>
        </w:rPr>
        <w:tab/>
      </w:r>
      <w:r w:rsidRPr="0016412B">
        <w:rPr>
          <w:rFonts w:ascii="Times New Roman" w:eastAsia="Times New Roman" w:hAnsi="Times New Roman"/>
          <w:lang w:eastAsia="ru-RU"/>
        </w:rPr>
        <w:tab/>
      </w:r>
      <w:r w:rsidRPr="0016412B">
        <w:rPr>
          <w:rFonts w:ascii="Times New Roman" w:eastAsia="Times New Roman" w:hAnsi="Times New Roman"/>
          <w:lang w:eastAsia="ru-RU"/>
        </w:rPr>
        <w:tab/>
      </w:r>
      <w:r w:rsidRPr="0016412B">
        <w:rPr>
          <w:rFonts w:ascii="Times New Roman" w:eastAsia="Times New Roman" w:hAnsi="Times New Roman"/>
          <w:lang w:eastAsia="ru-RU"/>
        </w:rPr>
        <w:tab/>
      </w:r>
      <w:r w:rsidRPr="0016412B">
        <w:rPr>
          <w:rFonts w:ascii="Times New Roman" w:eastAsia="Times New Roman" w:hAnsi="Times New Roman"/>
          <w:lang w:eastAsia="ru-RU"/>
        </w:rPr>
        <w:tab/>
      </w:r>
      <w:r w:rsidRPr="0016412B">
        <w:rPr>
          <w:rFonts w:ascii="Times New Roman" w:eastAsia="Times New Roman" w:hAnsi="Times New Roman"/>
          <w:lang w:eastAsia="ru-RU"/>
        </w:rPr>
        <w:tab/>
      </w:r>
      <w:r w:rsidRPr="0016412B">
        <w:rPr>
          <w:rFonts w:ascii="Times New Roman" w:eastAsia="Times New Roman" w:hAnsi="Times New Roman"/>
          <w:lang w:eastAsia="ru-RU"/>
        </w:rPr>
        <w:tab/>
        <w:t xml:space="preserve">                         </w:t>
      </w:r>
    </w:p>
    <w:p w14:paraId="16F616A6" w14:textId="77777777" w:rsidR="0016412B" w:rsidRPr="0016412B" w:rsidRDefault="0016412B" w:rsidP="0016412B">
      <w:pPr>
        <w:widowControl/>
        <w:pBdr>
          <w:top w:val="single" w:sz="4" w:space="1" w:color="auto"/>
          <w:left w:val="single" w:sz="4" w:space="4" w:color="auto"/>
          <w:bottom w:val="single" w:sz="4" w:space="1" w:color="auto"/>
          <w:right w:val="single" w:sz="4" w:space="4" w:color="auto"/>
        </w:pBdr>
        <w:suppressAutoHyphens w:val="0"/>
        <w:rPr>
          <w:rFonts w:ascii="Times New Roman" w:eastAsia="Times New Roman" w:hAnsi="Times New Roman"/>
          <w:lang w:eastAsia="ru-RU"/>
        </w:rPr>
      </w:pPr>
      <w:r w:rsidRPr="0016412B">
        <w:rPr>
          <w:rFonts w:ascii="Times New Roman" w:eastAsia="Times New Roman" w:hAnsi="Times New Roman"/>
          <w:lang w:eastAsia="ru-RU"/>
        </w:rPr>
        <w:t xml:space="preserve">       </w:t>
      </w:r>
    </w:p>
    <w:p w14:paraId="79CF8E2E" w14:textId="77777777" w:rsidR="0016412B" w:rsidRPr="0016412B" w:rsidRDefault="0016412B" w:rsidP="0016412B">
      <w:pPr>
        <w:widowControl/>
        <w:pBdr>
          <w:top w:val="single" w:sz="4" w:space="1" w:color="auto"/>
          <w:left w:val="single" w:sz="4" w:space="4" w:color="auto"/>
          <w:bottom w:val="single" w:sz="4" w:space="1" w:color="auto"/>
          <w:right w:val="single" w:sz="4" w:space="4" w:color="auto"/>
        </w:pBdr>
        <w:suppressAutoHyphens w:val="0"/>
        <w:rPr>
          <w:rFonts w:ascii="Times New Roman" w:eastAsia="Times New Roman" w:hAnsi="Times New Roman"/>
          <w:lang w:eastAsia="ru-RU"/>
        </w:rPr>
      </w:pPr>
    </w:p>
    <w:p w14:paraId="2A8E7D8A" w14:textId="77777777" w:rsidR="0016412B" w:rsidRPr="0016412B" w:rsidRDefault="0016412B" w:rsidP="0016412B">
      <w:pPr>
        <w:widowControl/>
        <w:pBdr>
          <w:top w:val="single" w:sz="4" w:space="1" w:color="auto"/>
          <w:left w:val="single" w:sz="4" w:space="4" w:color="auto"/>
          <w:bottom w:val="single" w:sz="4" w:space="1" w:color="auto"/>
          <w:right w:val="single" w:sz="4" w:space="4" w:color="auto"/>
        </w:pBdr>
        <w:suppressAutoHyphens w:val="0"/>
        <w:rPr>
          <w:rFonts w:ascii="Times New Roman" w:eastAsia="Times New Roman" w:hAnsi="Times New Roman"/>
          <w:lang w:eastAsia="ru-RU"/>
        </w:rPr>
      </w:pPr>
      <w:r w:rsidRPr="0016412B">
        <w:rPr>
          <w:rFonts w:ascii="Times New Roman" w:eastAsia="Times New Roman" w:hAnsi="Times New Roman"/>
          <w:lang w:eastAsia="ru-RU"/>
        </w:rPr>
        <w:t xml:space="preserve">                                                              Оренбург, 20</w:t>
      </w:r>
      <w:r w:rsidR="00890B97">
        <w:rPr>
          <w:rFonts w:ascii="Times New Roman" w:eastAsia="Times New Roman" w:hAnsi="Times New Roman"/>
          <w:lang w:eastAsia="ru-RU"/>
        </w:rPr>
        <w:t>2</w:t>
      </w:r>
      <w:r w:rsidR="00202D8F">
        <w:rPr>
          <w:rFonts w:ascii="Times New Roman" w:eastAsia="Times New Roman" w:hAnsi="Times New Roman"/>
          <w:lang w:val="en-US" w:eastAsia="ru-RU"/>
        </w:rPr>
        <w:t>6</w:t>
      </w:r>
      <w:r w:rsidRPr="0016412B">
        <w:rPr>
          <w:rFonts w:ascii="Times New Roman" w:eastAsia="Times New Roman" w:hAnsi="Times New Roman"/>
          <w:lang w:eastAsia="ru-RU"/>
        </w:rPr>
        <w:t xml:space="preserve"> г.</w:t>
      </w:r>
    </w:p>
    <w:p w14:paraId="3772D04E" w14:textId="77777777" w:rsidR="00E958D5" w:rsidRDefault="00E958D5" w:rsidP="00002EAC">
      <w:pPr>
        <w:jc w:val="both"/>
      </w:pPr>
    </w:p>
    <w:p w14:paraId="4AAE0A84" w14:textId="77777777" w:rsidR="0016412B" w:rsidRDefault="0016412B" w:rsidP="00593D83">
      <w:pPr>
        <w:jc w:val="both"/>
      </w:pPr>
    </w:p>
    <w:p w14:paraId="11D63D0D" w14:textId="77777777" w:rsidR="00041F2B" w:rsidRPr="00041F2B" w:rsidRDefault="004D3C3D" w:rsidP="00AE1E12">
      <w:pPr>
        <w:jc w:val="both"/>
      </w:pPr>
      <w:r>
        <w:t> </w:t>
      </w:r>
      <w:r w:rsidR="00AE1E12" w:rsidRPr="00AE1E12">
        <w:rPr>
          <w:b/>
          <w:i/>
        </w:rPr>
        <w:t>1.</w:t>
      </w:r>
      <w:r w:rsidR="00AE1E12">
        <w:t xml:space="preserve"> </w:t>
      </w:r>
      <w:r w:rsidR="00041F2B">
        <w:rPr>
          <w:b/>
          <w:i/>
        </w:rPr>
        <w:t>Цели и задачи</w:t>
      </w:r>
    </w:p>
    <w:p w14:paraId="62F0E00E" w14:textId="77777777" w:rsidR="00202D8F" w:rsidRPr="00202D8F" w:rsidRDefault="004D3C3D" w:rsidP="00007C6E">
      <w:r>
        <w:t xml:space="preserve">  - развитие массового спорта в России, как приоритетная задача, поставленная </w:t>
      </w:r>
      <w:r w:rsidR="00FD3275" w:rsidRPr="00504BBF">
        <w:t>Президентом Р</w:t>
      </w:r>
      <w:r w:rsidR="00FD3275">
        <w:t>Ф В.В.Путиным</w:t>
      </w:r>
      <w:r w:rsidR="00202D8F">
        <w:t>;</w:t>
      </w:r>
    </w:p>
    <w:p w14:paraId="4DD06C1A" w14:textId="77777777" w:rsidR="00007C6E" w:rsidRDefault="00202D8F" w:rsidP="00202D8F">
      <w:pPr>
        <w:numPr>
          <w:ilvl w:val="0"/>
          <w:numId w:val="5"/>
        </w:numPr>
        <w:rPr>
          <w:rFonts w:ascii="Times New Roman" w:eastAsia="Times New Roman" w:hAnsi="Times New Roman"/>
          <w:sz w:val="26"/>
          <w:lang w:eastAsia="ru-RU"/>
        </w:rPr>
      </w:pPr>
      <w:r>
        <w:t>выявление сильнейших спортсменов Оренбургской области</w:t>
      </w:r>
      <w:r w:rsidR="004D3C3D">
        <w:br/>
      </w:r>
    </w:p>
    <w:p w14:paraId="4FCFF451" w14:textId="77777777" w:rsidR="00202D8F" w:rsidRDefault="004D3C3D" w:rsidP="00202D8F">
      <w:pPr>
        <w:rPr>
          <w:b/>
          <w:bCs/>
          <w:sz w:val="32"/>
          <w:szCs w:val="32"/>
        </w:rPr>
      </w:pPr>
      <w:r>
        <w:t> </w:t>
      </w:r>
      <w:r w:rsidRPr="00FC452B">
        <w:rPr>
          <w:b/>
          <w:i/>
        </w:rPr>
        <w:t>2. Сроки и место проведения:</w:t>
      </w:r>
      <w:r>
        <w:br/>
        <w:t> </w:t>
      </w:r>
      <w:r w:rsidR="00FA4441">
        <w:tab/>
      </w:r>
      <w:r w:rsidRPr="00292081">
        <w:t>С</w:t>
      </w:r>
      <w:r w:rsidR="007D58A4">
        <w:t xml:space="preserve">оревнования проводятся </w:t>
      </w:r>
      <w:r w:rsidR="00202D8F">
        <w:t>1</w:t>
      </w:r>
      <w:r w:rsidR="00C93FA0">
        <w:t>2</w:t>
      </w:r>
      <w:r w:rsidR="00007C6E">
        <w:t xml:space="preserve"> </w:t>
      </w:r>
      <w:r w:rsidR="00C93FA0">
        <w:t>сентября</w:t>
      </w:r>
      <w:r w:rsidR="00890B97">
        <w:t xml:space="preserve"> 202</w:t>
      </w:r>
      <w:r w:rsidR="00202D8F">
        <w:t>6</w:t>
      </w:r>
      <w:r w:rsidR="009352A9">
        <w:t xml:space="preserve">г. </w:t>
      </w:r>
      <w:r w:rsidR="007D58A4">
        <w:t xml:space="preserve"> по адресу:</w:t>
      </w:r>
      <w:r w:rsidR="009352A9">
        <w:t xml:space="preserve"> </w:t>
      </w:r>
      <w:r w:rsidR="00202D8F">
        <w:t xml:space="preserve">г. Оренбург, Нежинское шоссе, 2 Б, ТЦ «Армада 2», </w:t>
      </w:r>
      <w:r w:rsidR="00202D8F">
        <w:rPr>
          <w:b/>
          <w:bCs/>
          <w:sz w:val="32"/>
          <w:szCs w:val="32"/>
        </w:rPr>
        <w:t>«</w:t>
      </w:r>
      <w:r w:rsidR="003B4EC1">
        <w:rPr>
          <w:b/>
          <w:bCs/>
          <w:sz w:val="32"/>
          <w:szCs w:val="32"/>
        </w:rPr>
        <w:t>ВРР Арена</w:t>
      </w:r>
      <w:r w:rsidR="00202D8F">
        <w:rPr>
          <w:b/>
          <w:bCs/>
          <w:sz w:val="32"/>
          <w:szCs w:val="32"/>
        </w:rPr>
        <w:t>».</w:t>
      </w:r>
    </w:p>
    <w:p w14:paraId="77DC9D37" w14:textId="77777777" w:rsidR="00253EDE" w:rsidRDefault="007D58A4" w:rsidP="007E3F70">
      <w:r>
        <w:br/>
        <w:t> </w:t>
      </w:r>
      <w:r w:rsidR="00FA4441">
        <w:tab/>
      </w:r>
      <w:r w:rsidR="00FA4441" w:rsidRPr="00202D8F">
        <w:rPr>
          <w:b/>
        </w:rPr>
        <w:t>Регистрация и в</w:t>
      </w:r>
      <w:r w:rsidRPr="00202D8F">
        <w:rPr>
          <w:b/>
        </w:rPr>
        <w:t>звешивание</w:t>
      </w:r>
      <w:r w:rsidR="00253EDE">
        <w:t>:</w:t>
      </w:r>
    </w:p>
    <w:p w14:paraId="6588465B" w14:textId="77777777" w:rsidR="00202D8F" w:rsidRDefault="00253EDE" w:rsidP="009352A9">
      <w:pPr>
        <w:rPr>
          <w:b/>
          <w:bCs/>
          <w:sz w:val="32"/>
          <w:szCs w:val="32"/>
        </w:rPr>
      </w:pPr>
      <w:r>
        <w:t xml:space="preserve">- </w:t>
      </w:r>
      <w:r w:rsidR="00202D8F">
        <w:t>12</w:t>
      </w:r>
      <w:r w:rsidR="00FA4441">
        <w:t xml:space="preserve"> </w:t>
      </w:r>
      <w:r w:rsidR="00C93FA0">
        <w:t>сентября</w:t>
      </w:r>
      <w:r w:rsidR="00FA4441">
        <w:t xml:space="preserve"> 202</w:t>
      </w:r>
      <w:r w:rsidR="00202D8F">
        <w:t>6</w:t>
      </w:r>
      <w:r w:rsidR="00FA4441">
        <w:t xml:space="preserve">г. </w:t>
      </w:r>
      <w:r w:rsidR="00D5364A">
        <w:t>с</w:t>
      </w:r>
      <w:r w:rsidR="00FA4441">
        <w:t xml:space="preserve"> </w:t>
      </w:r>
      <w:r w:rsidR="00D5364A">
        <w:t>1</w:t>
      </w:r>
      <w:r w:rsidR="00202D8F">
        <w:t>1</w:t>
      </w:r>
      <w:r w:rsidR="00FA4441">
        <w:t>:</w:t>
      </w:r>
      <w:r w:rsidR="00202D8F">
        <w:t>0</w:t>
      </w:r>
      <w:r w:rsidR="00FA4441">
        <w:t xml:space="preserve">0 до </w:t>
      </w:r>
      <w:r w:rsidR="00202D8F">
        <w:t>13</w:t>
      </w:r>
      <w:r w:rsidR="00D5364A">
        <w:t>:00</w:t>
      </w:r>
      <w:r w:rsidR="00FA4441">
        <w:t xml:space="preserve"> по адресу: г. Оренбург, </w:t>
      </w:r>
      <w:r w:rsidR="00202D8F">
        <w:t xml:space="preserve">Нежинское шоссе, 2 Б, ТЦ «Армада 2», фитнес-студия </w:t>
      </w:r>
      <w:r w:rsidR="00202D8F">
        <w:rPr>
          <w:b/>
          <w:bCs/>
          <w:sz w:val="32"/>
          <w:szCs w:val="32"/>
        </w:rPr>
        <w:t>«</w:t>
      </w:r>
      <w:r w:rsidR="00202D8F">
        <w:rPr>
          <w:b/>
          <w:bCs/>
          <w:sz w:val="32"/>
          <w:szCs w:val="32"/>
          <w:lang w:val="en-US"/>
        </w:rPr>
        <w:t>GORDEgYm</w:t>
      </w:r>
      <w:r w:rsidR="00202D8F">
        <w:rPr>
          <w:b/>
          <w:bCs/>
          <w:sz w:val="32"/>
          <w:szCs w:val="32"/>
        </w:rPr>
        <w:t>».</w:t>
      </w:r>
    </w:p>
    <w:p w14:paraId="3800092B" w14:textId="77777777" w:rsidR="00202D8F" w:rsidRDefault="00202D8F" w:rsidP="009352A9">
      <w:pPr>
        <w:rPr>
          <w:b/>
          <w:bCs/>
          <w:sz w:val="32"/>
          <w:szCs w:val="32"/>
        </w:rPr>
      </w:pPr>
    </w:p>
    <w:p w14:paraId="746C96FA" w14:textId="77777777" w:rsidR="00890B97" w:rsidRDefault="004D3C3D" w:rsidP="009352A9">
      <w:pPr>
        <w:rPr>
          <w:color w:val="FF0000"/>
        </w:rPr>
      </w:pPr>
      <w:r w:rsidRPr="00041F2B">
        <w:rPr>
          <w:b/>
        </w:rPr>
        <w:t> </w:t>
      </w:r>
      <w:r w:rsidR="00C93FA0">
        <w:rPr>
          <w:b/>
          <w:color w:val="FF0000"/>
        </w:rPr>
        <w:t xml:space="preserve">Начало соревнований в </w:t>
      </w:r>
      <w:r w:rsidR="00202D8F">
        <w:rPr>
          <w:b/>
          <w:color w:val="FF0000"/>
        </w:rPr>
        <w:t>15</w:t>
      </w:r>
      <w:r w:rsidR="00FA4441">
        <w:rPr>
          <w:b/>
          <w:color w:val="FF0000"/>
        </w:rPr>
        <w:t>:</w:t>
      </w:r>
      <w:r w:rsidR="00C93FA0">
        <w:rPr>
          <w:b/>
          <w:color w:val="FF0000"/>
        </w:rPr>
        <w:t>0</w:t>
      </w:r>
      <w:r w:rsidRPr="00041F2B">
        <w:rPr>
          <w:b/>
          <w:color w:val="FF0000"/>
        </w:rPr>
        <w:t>0</w:t>
      </w:r>
      <w:r w:rsidR="00561D6F" w:rsidRPr="00041F2B">
        <w:rPr>
          <w:b/>
          <w:color w:val="FF0000"/>
        </w:rPr>
        <w:t xml:space="preserve"> ч</w:t>
      </w:r>
      <w:r w:rsidRPr="00041F2B">
        <w:rPr>
          <w:b/>
          <w:color w:val="FF0000"/>
        </w:rPr>
        <w:t>.</w:t>
      </w:r>
      <w:r w:rsidRPr="0016412B">
        <w:rPr>
          <w:color w:val="FF0000"/>
        </w:rPr>
        <w:t xml:space="preserve"> </w:t>
      </w:r>
    </w:p>
    <w:p w14:paraId="04E8E54B" w14:textId="77777777" w:rsidR="007414E6" w:rsidRDefault="004D3C3D" w:rsidP="009352A9">
      <w:r>
        <w:br/>
        <w:t> </w:t>
      </w:r>
      <w:r w:rsidRPr="00FC452B">
        <w:rPr>
          <w:b/>
          <w:i/>
        </w:rPr>
        <w:t xml:space="preserve">3. </w:t>
      </w:r>
      <w:r w:rsidR="00127761" w:rsidRPr="00FC452B">
        <w:rPr>
          <w:b/>
          <w:i/>
        </w:rPr>
        <w:t>Организаторы</w:t>
      </w:r>
      <w:r w:rsidRPr="00FC452B">
        <w:rPr>
          <w:b/>
          <w:i/>
        </w:rPr>
        <w:t xml:space="preserve"> соревнований:</w:t>
      </w:r>
      <w:r>
        <w:br/>
        <w:t> </w:t>
      </w:r>
      <w:r w:rsidR="00202D8F">
        <w:tab/>
      </w:r>
      <w:r>
        <w:t xml:space="preserve">Общее руководство по подготовке и проведению соревнований осуществляется </w:t>
      </w:r>
      <w:r w:rsidR="004E6E8E">
        <w:t>РОФСОО «Федерация силового спорта Оренбургской области»</w:t>
      </w:r>
      <w:r w:rsidR="00D5364A">
        <w:t>.</w:t>
      </w:r>
    </w:p>
    <w:p w14:paraId="75B11415" w14:textId="77777777" w:rsidR="00C93FA0" w:rsidRDefault="00C93FA0" w:rsidP="00C93FA0">
      <w:pPr>
        <w:numPr>
          <w:ilvl w:val="0"/>
          <w:numId w:val="2"/>
        </w:numPr>
        <w:jc w:val="both"/>
      </w:pPr>
      <w:r>
        <w:t>Организатор соревнований – администрация проекта «Золотая штанга»</w:t>
      </w:r>
    </w:p>
    <w:p w14:paraId="255C5F6B" w14:textId="77777777" w:rsidR="00F03182" w:rsidRDefault="00AC0F5D" w:rsidP="00593D83">
      <w:pPr>
        <w:numPr>
          <w:ilvl w:val="0"/>
          <w:numId w:val="2"/>
        </w:numPr>
        <w:jc w:val="both"/>
      </w:pPr>
      <w:r w:rsidRPr="00466643">
        <w:t>Главный су</w:t>
      </w:r>
      <w:r w:rsidR="009148BF">
        <w:t>дья</w:t>
      </w:r>
      <w:r w:rsidR="006F62E6">
        <w:t xml:space="preserve"> соревнований</w:t>
      </w:r>
      <w:r w:rsidR="009148BF">
        <w:t xml:space="preserve"> – </w:t>
      </w:r>
      <w:r w:rsidR="004E6E8E">
        <w:t>Анисимов Василий</w:t>
      </w:r>
    </w:p>
    <w:p w14:paraId="63C55406" w14:textId="77777777" w:rsidR="00890B97" w:rsidRDefault="00890B97" w:rsidP="0016412B">
      <w:pPr>
        <w:numPr>
          <w:ilvl w:val="0"/>
          <w:numId w:val="2"/>
        </w:numPr>
        <w:jc w:val="both"/>
      </w:pPr>
      <w:r>
        <w:t>Секретарь</w:t>
      </w:r>
      <w:r w:rsidR="00041F2B">
        <w:t xml:space="preserve"> - </w:t>
      </w:r>
      <w:r w:rsidR="00E5513B">
        <w:t>Мухутдинова Динара</w:t>
      </w:r>
    </w:p>
    <w:p w14:paraId="24356750" w14:textId="77777777" w:rsidR="00890B97" w:rsidRPr="00A67B85" w:rsidRDefault="00890B97" w:rsidP="00890B97">
      <w:pPr>
        <w:ind w:left="720"/>
        <w:jc w:val="both"/>
      </w:pPr>
    </w:p>
    <w:p w14:paraId="2FC92894" w14:textId="77777777" w:rsidR="000E5199" w:rsidRDefault="004D3C3D" w:rsidP="00593D83">
      <w:pPr>
        <w:jc w:val="both"/>
      </w:pPr>
      <w:r w:rsidRPr="00FC452B">
        <w:rPr>
          <w:b/>
          <w:i/>
        </w:rPr>
        <w:t> 4. Судейство.</w:t>
      </w:r>
      <w:r>
        <w:br/>
        <w:t xml:space="preserve"> ·Соревнования проводятся по правилам </w:t>
      </w:r>
      <w:r w:rsidR="004E6E8E">
        <w:t>РОФСО «ФССОО»</w:t>
      </w:r>
      <w:r w:rsidR="00202D8F">
        <w:t>, АНО «НАП»</w:t>
      </w:r>
      <w:r w:rsidR="000E5199">
        <w:t>.</w:t>
      </w:r>
    </w:p>
    <w:p w14:paraId="5326784D" w14:textId="77777777" w:rsidR="000E5199" w:rsidRDefault="000E5199" w:rsidP="00593D83">
      <w:pPr>
        <w:jc w:val="both"/>
      </w:pPr>
      <w:r>
        <w:t xml:space="preserve">Правила выполнения упражнений смотреть в приложении № 1 </w:t>
      </w:r>
      <w:r w:rsidR="00553725">
        <w:t>настоящего положения или</w:t>
      </w:r>
      <w:r>
        <w:t xml:space="preserve">: </w:t>
      </w:r>
      <w:hyperlink r:id="rId8" w:history="1">
        <w:r w:rsidRPr="00F720EC">
          <w:rPr>
            <w:rStyle w:val="a3"/>
          </w:rPr>
          <w:t>https://powerlifting-russia.ru/section/42</w:t>
        </w:r>
      </w:hyperlink>
      <w:r>
        <w:t>.</w:t>
      </w:r>
    </w:p>
    <w:p w14:paraId="05E20734" w14:textId="77777777" w:rsidR="006C21A1" w:rsidRDefault="006C21A1" w:rsidP="00593D83">
      <w:pPr>
        <w:jc w:val="both"/>
      </w:pPr>
    </w:p>
    <w:p w14:paraId="4B3B1894" w14:textId="77777777" w:rsidR="00041F2B" w:rsidRDefault="004D3C3D" w:rsidP="00593D83">
      <w:pPr>
        <w:jc w:val="both"/>
        <w:rPr>
          <w:b/>
          <w:i/>
        </w:rPr>
      </w:pPr>
      <w:r>
        <w:t> </w:t>
      </w:r>
      <w:r w:rsidRPr="00FC452B">
        <w:rPr>
          <w:b/>
          <w:i/>
        </w:rPr>
        <w:t xml:space="preserve">5. </w:t>
      </w:r>
      <w:r w:rsidR="00CA3F17">
        <w:rPr>
          <w:b/>
          <w:i/>
        </w:rPr>
        <w:t>Стартовый</w:t>
      </w:r>
      <w:r w:rsidR="00F75D47">
        <w:rPr>
          <w:b/>
          <w:i/>
        </w:rPr>
        <w:t xml:space="preserve"> взнос</w:t>
      </w:r>
      <w:r w:rsidRPr="00FC452B">
        <w:rPr>
          <w:b/>
          <w:i/>
        </w:rPr>
        <w:t>:</w:t>
      </w:r>
    </w:p>
    <w:p w14:paraId="352AB291" w14:textId="77777777" w:rsidR="00F75D47" w:rsidRDefault="00F75D47" w:rsidP="00593D83">
      <w:pPr>
        <w:jc w:val="both"/>
      </w:pPr>
      <w:r>
        <w:t xml:space="preserve"> </w:t>
      </w:r>
      <w:r w:rsidR="00202D8F">
        <w:tab/>
        <w:t>Благотворительный с</w:t>
      </w:r>
      <w:r>
        <w:t xml:space="preserve">тартовый взнос </w:t>
      </w:r>
      <w:r w:rsidR="00202D8F">
        <w:t>1 000 рублей в одной номинации, вторая номинация 50%.</w:t>
      </w:r>
    </w:p>
    <w:p w14:paraId="4211457C" w14:textId="77777777" w:rsidR="006C21A1" w:rsidRDefault="006C21A1" w:rsidP="00593D83">
      <w:pPr>
        <w:jc w:val="both"/>
        <w:rPr>
          <w:b/>
          <w:color w:val="FF0000"/>
        </w:rPr>
      </w:pPr>
    </w:p>
    <w:p w14:paraId="2BA37399" w14:textId="77777777" w:rsidR="006C21A1" w:rsidRPr="006C21A1" w:rsidRDefault="006C21A1" w:rsidP="00593D83">
      <w:pPr>
        <w:jc w:val="both"/>
        <w:rPr>
          <w:b/>
          <w:color w:val="FF0000"/>
        </w:rPr>
      </w:pPr>
      <w:r>
        <w:rPr>
          <w:b/>
          <w:color w:val="FF0000"/>
        </w:rPr>
        <w:t xml:space="preserve">                    </w:t>
      </w:r>
      <w:r w:rsidRPr="006C21A1">
        <w:rPr>
          <w:b/>
          <w:color w:val="FF0000"/>
        </w:rPr>
        <w:t>Заявки принимаются до 10.09.2026 на powertable.ru</w:t>
      </w:r>
      <w:r>
        <w:rPr>
          <w:b/>
          <w:color w:val="FF0000"/>
        </w:rPr>
        <w:t>!</w:t>
      </w:r>
    </w:p>
    <w:p w14:paraId="38968E59" w14:textId="77777777" w:rsidR="00021E1D" w:rsidRDefault="004D3C3D" w:rsidP="00593D83">
      <w:pPr>
        <w:jc w:val="both"/>
        <w:rPr>
          <w:b/>
          <w:i/>
        </w:rPr>
      </w:pPr>
      <w:r w:rsidRPr="00D5364A">
        <w:br/>
        <w:t> </w:t>
      </w:r>
      <w:r w:rsidR="00021E1D" w:rsidRPr="00021E1D">
        <w:rPr>
          <w:b/>
          <w:i/>
        </w:rPr>
        <w:t>6. Дисциплины:</w:t>
      </w:r>
    </w:p>
    <w:p w14:paraId="02DFB70A" w14:textId="77777777" w:rsidR="00E5513B" w:rsidRDefault="00E5513B" w:rsidP="009148BF">
      <w:pPr>
        <w:jc w:val="both"/>
      </w:pPr>
      <w:r>
        <w:t xml:space="preserve">- Русский </w:t>
      </w:r>
      <w:r w:rsidR="004E6E8E">
        <w:t>жим штанги лежа</w:t>
      </w:r>
      <w:r w:rsidR="000E5199">
        <w:t xml:space="preserve"> 55</w:t>
      </w:r>
      <w:r w:rsidR="00D5364A">
        <w:t>, 75 и 100</w:t>
      </w:r>
      <w:r w:rsidR="000E5199">
        <w:t xml:space="preserve"> кг.</w:t>
      </w:r>
      <w:r w:rsidR="00202D8F">
        <w:t xml:space="preserve"> – мужчины.</w:t>
      </w:r>
    </w:p>
    <w:p w14:paraId="5B7DB1C7" w14:textId="77777777" w:rsidR="00202D8F" w:rsidRDefault="00202D8F" w:rsidP="004E0E4F">
      <w:r>
        <w:t>- Русский жим штанги лежа 35 кг. -  женщины.</w:t>
      </w:r>
    </w:p>
    <w:p w14:paraId="001A1383" w14:textId="77777777" w:rsidR="004E0E4F" w:rsidRDefault="004D3C3D" w:rsidP="004E0E4F">
      <w:pPr>
        <w:rPr>
          <w:b/>
          <w:i/>
        </w:rPr>
      </w:pPr>
      <w:r>
        <w:br/>
        <w:t> </w:t>
      </w:r>
      <w:r w:rsidR="004E6E8E">
        <w:t>7</w:t>
      </w:r>
      <w:r w:rsidRPr="00FC452B">
        <w:rPr>
          <w:b/>
          <w:i/>
        </w:rPr>
        <w:t>. Награждение:</w:t>
      </w:r>
    </w:p>
    <w:p w14:paraId="036B4882" w14:textId="77777777" w:rsidR="00202D8F" w:rsidRPr="00202D8F" w:rsidRDefault="007757BA" w:rsidP="00202D8F">
      <w:pPr>
        <w:jc w:val="both"/>
        <w:rPr>
          <w:b/>
          <w:bCs/>
        </w:rPr>
      </w:pPr>
      <w:r>
        <w:rPr>
          <w:rFonts w:eastAsia="Tahoma" w:cs="Arial"/>
          <w:lang w:eastAsia="ru-RU"/>
        </w:rPr>
        <w:tab/>
      </w:r>
      <w:r w:rsidR="00C44010" w:rsidRPr="007757BA">
        <w:rPr>
          <w:rFonts w:eastAsia="Tahoma" w:cs="Arial"/>
          <w:lang w:eastAsia="ru-RU"/>
        </w:rPr>
        <w:t xml:space="preserve"> </w:t>
      </w:r>
      <w:r w:rsidRPr="007757BA">
        <w:rPr>
          <w:rFonts w:eastAsia="Times New Roman" w:cs="Arial"/>
          <w:lang w:eastAsia="ru-RU"/>
        </w:rPr>
        <w:t>-спортсмены, занявшие первые три места</w:t>
      </w:r>
      <w:r w:rsidR="00C93FA0">
        <w:rPr>
          <w:rFonts w:eastAsia="Times New Roman" w:cs="Arial"/>
          <w:lang w:eastAsia="ru-RU"/>
        </w:rPr>
        <w:t xml:space="preserve"> в </w:t>
      </w:r>
      <w:r w:rsidR="00202D8F">
        <w:rPr>
          <w:rFonts w:eastAsia="Times New Roman" w:cs="Arial"/>
          <w:lang w:eastAsia="ru-RU"/>
        </w:rPr>
        <w:t>абсолютном зачете</w:t>
      </w:r>
      <w:r w:rsidR="00C31A61">
        <w:rPr>
          <w:rFonts w:eastAsia="Times New Roman" w:cs="Arial"/>
          <w:lang w:eastAsia="ru-RU"/>
        </w:rPr>
        <w:t>,</w:t>
      </w:r>
      <w:r w:rsidR="004E6E8E">
        <w:rPr>
          <w:rFonts w:eastAsia="Times New Roman" w:cs="Arial"/>
          <w:lang w:eastAsia="ru-RU"/>
        </w:rPr>
        <w:t xml:space="preserve"> </w:t>
      </w:r>
      <w:r w:rsidRPr="007757BA">
        <w:rPr>
          <w:rFonts w:eastAsia="Times New Roman" w:cs="Arial"/>
          <w:lang w:eastAsia="ru-RU"/>
        </w:rPr>
        <w:t>нагр</w:t>
      </w:r>
      <w:r w:rsidRPr="00202D8F">
        <w:rPr>
          <w:rFonts w:eastAsia="Times New Roman" w:cs="Arial"/>
          <w:lang w:eastAsia="ru-RU"/>
        </w:rPr>
        <w:t>аждаются медалями</w:t>
      </w:r>
      <w:r w:rsidR="00C31A61" w:rsidRPr="00202D8F">
        <w:rPr>
          <w:rFonts w:eastAsia="Times New Roman" w:cs="Arial"/>
          <w:lang w:eastAsia="ru-RU"/>
        </w:rPr>
        <w:t>,</w:t>
      </w:r>
      <w:r w:rsidRPr="00202D8F">
        <w:rPr>
          <w:rFonts w:eastAsia="Times New Roman" w:cs="Arial"/>
          <w:lang w:eastAsia="ru-RU"/>
        </w:rPr>
        <w:t xml:space="preserve"> дипломами</w:t>
      </w:r>
      <w:r w:rsidR="00202D8F" w:rsidRPr="00202D8F">
        <w:rPr>
          <w:rFonts w:eastAsia="Times New Roman" w:cs="Arial"/>
          <w:lang w:eastAsia="ru-RU"/>
        </w:rPr>
        <w:t xml:space="preserve"> от </w:t>
      </w:r>
      <w:r w:rsidR="00202D8F" w:rsidRPr="00202D8F">
        <w:t xml:space="preserve">фитнес-студии </w:t>
      </w:r>
      <w:r w:rsidR="00202D8F" w:rsidRPr="00202D8F">
        <w:rPr>
          <w:b/>
          <w:bCs/>
        </w:rPr>
        <w:t>«</w:t>
      </w:r>
      <w:r w:rsidR="00202D8F" w:rsidRPr="00202D8F">
        <w:rPr>
          <w:b/>
          <w:bCs/>
          <w:lang w:val="en-US"/>
        </w:rPr>
        <w:t>GORDEgYm</w:t>
      </w:r>
      <w:r w:rsidR="00202D8F" w:rsidRPr="00202D8F">
        <w:rPr>
          <w:b/>
          <w:bCs/>
        </w:rPr>
        <w:t xml:space="preserve">» </w:t>
      </w:r>
      <w:r w:rsidR="00202D8F" w:rsidRPr="00202D8F">
        <w:rPr>
          <w:b/>
          <w:bCs/>
          <w:color w:val="FF0000"/>
        </w:rPr>
        <w:t>(абонементы в фитнес-студию, спортивное питание).</w:t>
      </w:r>
    </w:p>
    <w:p w14:paraId="45C95462" w14:textId="77777777" w:rsidR="00D5364A" w:rsidRPr="00D5364A" w:rsidRDefault="00D5364A" w:rsidP="00E854E3">
      <w:pPr>
        <w:jc w:val="both"/>
        <w:rPr>
          <w:rFonts w:eastAsia="Times New Roman" w:cs="Arial"/>
          <w:lang w:eastAsia="ru-RU"/>
        </w:rPr>
      </w:pPr>
      <w:r w:rsidRPr="00202D8F">
        <w:rPr>
          <w:rFonts w:eastAsia="Times New Roman" w:cs="Arial"/>
          <w:lang w:eastAsia="ru-RU"/>
        </w:rPr>
        <w:t xml:space="preserve"> </w:t>
      </w:r>
    </w:p>
    <w:p w14:paraId="57B6FB71" w14:textId="77777777" w:rsidR="004E6E8E" w:rsidRPr="00F27E44" w:rsidRDefault="004E6E8E" w:rsidP="004E6E8E">
      <w:pPr>
        <w:jc w:val="both"/>
        <w:rPr>
          <w:rFonts w:eastAsia="Tahoma" w:cs="Arial"/>
          <w:lang w:eastAsia="ru-RU"/>
        </w:rPr>
      </w:pPr>
      <w:r w:rsidRPr="00FC452B">
        <w:rPr>
          <w:b/>
          <w:i/>
        </w:rPr>
        <w:t>Настоящее Положение служит официальным вызовом на соревнования.</w:t>
      </w:r>
      <w:r>
        <w:t xml:space="preserve"> </w:t>
      </w:r>
    </w:p>
    <w:p w14:paraId="21D90ED2" w14:textId="77777777" w:rsidR="009073EF" w:rsidRDefault="009073EF" w:rsidP="00E854E3">
      <w:pPr>
        <w:jc w:val="both"/>
      </w:pPr>
    </w:p>
    <w:p w14:paraId="1F1A4FEE" w14:textId="77777777" w:rsidR="00625919" w:rsidRDefault="009073EF" w:rsidP="00E854E3">
      <w:pPr>
        <w:jc w:val="both"/>
        <w:rPr>
          <w:b/>
          <w:color w:val="FF0000"/>
        </w:rPr>
      </w:pPr>
      <w:r w:rsidRPr="00182B9B">
        <w:rPr>
          <w:b/>
          <w:color w:val="FF0000"/>
        </w:rPr>
        <w:t xml:space="preserve">            Экипировка участников –</w:t>
      </w:r>
      <w:r w:rsidR="00202D8F">
        <w:rPr>
          <w:b/>
          <w:color w:val="FF0000"/>
        </w:rPr>
        <w:t xml:space="preserve"> </w:t>
      </w:r>
      <w:r w:rsidR="003B4EC1">
        <w:rPr>
          <w:b/>
          <w:color w:val="FF0000"/>
        </w:rPr>
        <w:t>согласно правилам НАП</w:t>
      </w:r>
      <w:r w:rsidR="000C59A6">
        <w:rPr>
          <w:b/>
          <w:color w:val="FF0000"/>
        </w:rPr>
        <w:t>!</w:t>
      </w:r>
    </w:p>
    <w:p w14:paraId="4F79156F" w14:textId="77777777" w:rsidR="000F6D43" w:rsidRDefault="009073EF" w:rsidP="00753835">
      <w:pPr>
        <w:jc w:val="both"/>
      </w:pPr>
      <w:r w:rsidRPr="00625919">
        <w:rPr>
          <w:rFonts w:eastAsia="Times New Roman" w:cs="Arial"/>
          <w:lang w:eastAsia="ru-RU"/>
        </w:rPr>
        <w:br/>
      </w:r>
      <w:r w:rsidR="003B1F7F">
        <w:t xml:space="preserve">           </w:t>
      </w:r>
      <w:r w:rsidR="003B1F7F" w:rsidRPr="00E841ED">
        <w:t>По всем интересующим Вас вопросам, касающимся органи</w:t>
      </w:r>
      <w:r w:rsidR="003B1F7F">
        <w:t xml:space="preserve">зации и проведения </w:t>
      </w:r>
      <w:r w:rsidR="004E6E8E">
        <w:t xml:space="preserve">турнира </w:t>
      </w:r>
      <w:r w:rsidR="008E0B3E">
        <w:t>В</w:t>
      </w:r>
      <w:r w:rsidR="003B1F7F" w:rsidRPr="00E841ED">
        <w:t xml:space="preserve">ы можете связаться с </w:t>
      </w:r>
      <w:r w:rsidR="003B1F7F">
        <w:t>организатор</w:t>
      </w:r>
      <w:r w:rsidR="000E5199">
        <w:t>ом</w:t>
      </w:r>
      <w:r w:rsidR="003B1F7F">
        <w:t xml:space="preserve"> соревнований</w:t>
      </w:r>
      <w:r w:rsidR="008E0B3E">
        <w:t xml:space="preserve"> Анисимовым Василием Петровичем</w:t>
      </w:r>
      <w:r w:rsidR="003B1F7F">
        <w:t>, тел. 89</w:t>
      </w:r>
      <w:r w:rsidR="008E0B3E">
        <w:t>058198692</w:t>
      </w:r>
      <w:r w:rsidR="000F6D43">
        <w:t>.</w:t>
      </w:r>
    </w:p>
    <w:p w14:paraId="73381119" w14:textId="77777777" w:rsidR="000E5199" w:rsidRDefault="000E5199" w:rsidP="00753835">
      <w:pPr>
        <w:jc w:val="both"/>
      </w:pPr>
    </w:p>
    <w:p w14:paraId="48F4DAC0" w14:textId="77777777" w:rsidR="000E5199" w:rsidRDefault="00C93FA0" w:rsidP="00753835">
      <w:pPr>
        <w:jc w:val="both"/>
      </w:pPr>
      <w:r>
        <w:tab/>
      </w:r>
      <w:r>
        <w:tab/>
      </w:r>
      <w:r>
        <w:tab/>
      </w:r>
      <w:r>
        <w:tab/>
      </w:r>
      <w:r>
        <w:tab/>
      </w:r>
      <w:r>
        <w:tab/>
      </w:r>
      <w:r>
        <w:tab/>
        <w:t xml:space="preserve">              «СОГЛАСОВАНО»</w:t>
      </w:r>
    </w:p>
    <w:p w14:paraId="7478DC87" w14:textId="77777777" w:rsidR="00C93FA0" w:rsidRDefault="00C93FA0" w:rsidP="00753835">
      <w:pPr>
        <w:jc w:val="both"/>
      </w:pPr>
      <w:r>
        <w:tab/>
      </w:r>
      <w:r>
        <w:tab/>
      </w:r>
      <w:r>
        <w:tab/>
      </w:r>
      <w:r>
        <w:tab/>
      </w:r>
      <w:r>
        <w:tab/>
      </w:r>
      <w:r>
        <w:tab/>
      </w:r>
      <w:r>
        <w:tab/>
        <w:t>Директор проекта «Золотая штанга»</w:t>
      </w:r>
    </w:p>
    <w:p w14:paraId="5BB10CA5" w14:textId="77777777" w:rsidR="00C93FA0" w:rsidRDefault="00202D8F" w:rsidP="00753835">
      <w:pPr>
        <w:jc w:val="both"/>
      </w:pPr>
      <w:r>
        <w:tab/>
      </w:r>
      <w:r>
        <w:tab/>
      </w:r>
      <w:r>
        <w:tab/>
      </w:r>
      <w:r>
        <w:tab/>
      </w:r>
      <w:r>
        <w:tab/>
      </w:r>
      <w:r>
        <w:tab/>
        <w:t xml:space="preserve">          </w:t>
      </w:r>
      <w:r w:rsidR="00C93FA0">
        <w:t xml:space="preserve"> Карякина А.В.</w:t>
      </w:r>
    </w:p>
    <w:p w14:paraId="323EFB78" w14:textId="77777777" w:rsidR="00C93FA0" w:rsidRDefault="00C93FA0" w:rsidP="00753835">
      <w:pPr>
        <w:jc w:val="both"/>
      </w:pPr>
      <w:r>
        <w:tab/>
      </w:r>
      <w:r>
        <w:tab/>
      </w:r>
      <w:r>
        <w:tab/>
      </w:r>
      <w:r>
        <w:tab/>
      </w:r>
      <w:r>
        <w:tab/>
      </w:r>
      <w:r>
        <w:tab/>
      </w:r>
      <w:r>
        <w:tab/>
      </w:r>
      <w:r>
        <w:tab/>
        <w:t>________________________</w:t>
      </w:r>
    </w:p>
    <w:p w14:paraId="35420927" w14:textId="77777777" w:rsidR="000E5199" w:rsidRDefault="000E5199" w:rsidP="00753835">
      <w:pPr>
        <w:jc w:val="both"/>
      </w:pPr>
      <w:r>
        <w:lastRenderedPageBreak/>
        <w:tab/>
      </w:r>
      <w:r>
        <w:tab/>
      </w:r>
      <w:r>
        <w:tab/>
      </w:r>
      <w:r>
        <w:tab/>
      </w:r>
      <w:r>
        <w:tab/>
      </w:r>
      <w:r>
        <w:tab/>
      </w:r>
      <w:r>
        <w:tab/>
      </w:r>
      <w:r>
        <w:tab/>
      </w:r>
      <w:r>
        <w:tab/>
      </w:r>
      <w:r>
        <w:tab/>
        <w:t>Приложение № 1:</w:t>
      </w:r>
    </w:p>
    <w:p w14:paraId="4165FFD9" w14:textId="77777777" w:rsidR="000E5199" w:rsidRDefault="000E5199" w:rsidP="00753835">
      <w:pPr>
        <w:jc w:val="both"/>
      </w:pPr>
    </w:p>
    <w:p w14:paraId="01150A24" w14:textId="77777777" w:rsidR="000E5199" w:rsidRPr="000E5199" w:rsidRDefault="000E5199" w:rsidP="000E5199">
      <w:pPr>
        <w:widowControl/>
        <w:suppressAutoHyphens w:val="0"/>
        <w:autoSpaceDE w:val="0"/>
        <w:autoSpaceDN w:val="0"/>
        <w:adjustRightInd w:val="0"/>
        <w:rPr>
          <w:rFonts w:eastAsia="Times New Roman" w:cs="Arial"/>
          <w:b/>
          <w:bCs/>
          <w:lang w:eastAsia="uk-UA"/>
        </w:rPr>
      </w:pPr>
      <w:r>
        <w:rPr>
          <w:rFonts w:eastAsia="Times New Roman" w:cs="Arial"/>
          <w:b/>
          <w:bCs/>
          <w:lang w:eastAsia="uk-UA"/>
        </w:rPr>
        <w:t>Ру</w:t>
      </w:r>
      <w:r w:rsidRPr="000E5199">
        <w:rPr>
          <w:rFonts w:eastAsia="Times New Roman" w:cs="Arial"/>
          <w:b/>
          <w:bCs/>
          <w:lang w:eastAsia="uk-UA"/>
        </w:rPr>
        <w:t>сский жим.</w:t>
      </w:r>
    </w:p>
    <w:p w14:paraId="1F32C68B" w14:textId="77777777" w:rsidR="000E5199" w:rsidRPr="000E5199" w:rsidRDefault="000E5199" w:rsidP="000E5199">
      <w:pPr>
        <w:widowControl/>
        <w:suppressAutoHyphens w:val="0"/>
        <w:jc w:val="both"/>
        <w:rPr>
          <w:rFonts w:eastAsia="Calibri" w:cs="Arial"/>
          <w:lang w:eastAsia="en-US"/>
        </w:rPr>
      </w:pPr>
      <w:r w:rsidRPr="000E5199">
        <w:rPr>
          <w:rFonts w:eastAsia="Calibri" w:cs="Arial"/>
          <w:lang w:eastAsia="en-US"/>
        </w:rPr>
        <w:t>1. В Русском жиме спортсмен жмёт штангу весом, равным одной из предложенных номинаций. Мужские номинации: 55 кг, 75 кг, 100 кг, 125 кг, 150 кг. Женские номинации: 35 кг, 55 кг, 75 кг. У юношей и девушек до 13 лет: 20 кг, 35 кг. Наличие той или иной номинации на соревнованиях отдаётся на усмотрение организаторов соревнований и указывается в Положении. Также номинации могут быть разделены на возрастные группы, указанные в разделе I, пункт 2.</w:t>
      </w:r>
    </w:p>
    <w:p w14:paraId="79F79690" w14:textId="77777777" w:rsidR="000E5199" w:rsidRPr="000E5199" w:rsidRDefault="000E5199" w:rsidP="000E5199">
      <w:pPr>
        <w:widowControl/>
        <w:suppressAutoHyphens w:val="0"/>
        <w:jc w:val="both"/>
        <w:rPr>
          <w:rFonts w:eastAsia="Calibri" w:cs="Arial"/>
          <w:lang w:eastAsia="en-US"/>
        </w:rPr>
      </w:pPr>
      <w:r>
        <w:rPr>
          <w:rFonts w:eastAsia="Calibri" w:cs="Arial"/>
          <w:lang w:eastAsia="en-US"/>
        </w:rPr>
        <w:t>2</w:t>
      </w:r>
      <w:r w:rsidRPr="000E5199">
        <w:rPr>
          <w:rFonts w:eastAsia="Calibri" w:cs="Arial"/>
          <w:lang w:eastAsia="en-US"/>
        </w:rPr>
        <w:t>. Спортсмен должен лежать на спине, соприкасаясь плечами и ягодицами с поверхностью скамьи. Ягодицы не должны отрываться от скамьи во время выполнения упражнения. Подошва его обуви или часть подошвы в области пальцев ног должны полностью соприкасаться с поверхностью помоста (допускается перемещение и отрыв стоп во время положения штанги «Выпрямленные руки»). Разрешается движение головой</w:t>
      </w:r>
      <w:r w:rsidRPr="000E5199">
        <w:rPr>
          <w:rFonts w:eastAsia="Calibri" w:cs="Arial"/>
          <w:sz w:val="22"/>
          <w:szCs w:val="22"/>
          <w:lang w:eastAsia="en-US"/>
        </w:rPr>
        <w:t xml:space="preserve"> в</w:t>
      </w:r>
      <w:r w:rsidRPr="000E5199">
        <w:rPr>
          <w:rFonts w:eastAsia="Calibri" w:cs="Arial"/>
          <w:lang w:eastAsia="en-US"/>
        </w:rPr>
        <w:t>о время подхода, в т.ч. её отрыв от скамьи.</w:t>
      </w:r>
    </w:p>
    <w:p w14:paraId="2A581660" w14:textId="77777777" w:rsidR="000E5199" w:rsidRPr="000E5199" w:rsidRDefault="000E5199" w:rsidP="000E5199">
      <w:pPr>
        <w:widowControl/>
        <w:suppressAutoHyphens w:val="0"/>
        <w:jc w:val="both"/>
        <w:rPr>
          <w:rFonts w:eastAsia="Calibri" w:cs="Arial"/>
          <w:lang w:eastAsia="en-US"/>
        </w:rPr>
      </w:pPr>
      <w:r>
        <w:rPr>
          <w:rFonts w:eastAsia="Calibri" w:cs="Arial"/>
          <w:lang w:eastAsia="en-US"/>
        </w:rPr>
        <w:t>3</w:t>
      </w:r>
      <w:r w:rsidRPr="000E5199">
        <w:rPr>
          <w:rFonts w:eastAsia="Calibri" w:cs="Arial"/>
          <w:lang w:eastAsia="en-US"/>
        </w:rPr>
        <w:t>. Для обеспечения твердой опоры ног спортсмен любого роста может использовать диски или блоки для увеличения высоты поверхности помоста. При выборе любого из вышеперечисленных вариантов ноги спортсмена должны полностью касаться поверхности дисков или блоков. Размер блоков не должен превышать 45 на 45 сантиметров.</w:t>
      </w:r>
    </w:p>
    <w:p w14:paraId="105F2D15" w14:textId="77777777" w:rsidR="000E5199" w:rsidRPr="000E5199" w:rsidRDefault="000E5199" w:rsidP="000E5199">
      <w:pPr>
        <w:widowControl/>
        <w:suppressAutoHyphens w:val="0"/>
        <w:jc w:val="both"/>
        <w:rPr>
          <w:rFonts w:eastAsia="Calibri" w:cs="Arial"/>
          <w:lang w:eastAsia="en-US"/>
        </w:rPr>
      </w:pPr>
      <w:r>
        <w:rPr>
          <w:rFonts w:eastAsia="Calibri" w:cs="Arial"/>
          <w:lang w:eastAsia="en-US"/>
        </w:rPr>
        <w:t>4</w:t>
      </w:r>
      <w:r w:rsidRPr="000E5199">
        <w:rPr>
          <w:rFonts w:eastAsia="Calibri" w:cs="Arial"/>
          <w:lang w:eastAsia="en-US"/>
        </w:rPr>
        <w:t xml:space="preserve">. На помосте могут находиться не более четырех, но не менее двух ассистентов. Спортсмен может просить помощи ассистентов в снятии штанги из стоек. </w:t>
      </w:r>
      <w:r w:rsidRPr="000E5199">
        <w:rPr>
          <w:rFonts w:eastAsia="Calibri" w:cs="Arial"/>
          <w:u w:val="single"/>
          <w:lang w:eastAsia="en-US"/>
        </w:rPr>
        <w:t>Штанга подается на выпрямленные руки, а не на грудь</w:t>
      </w:r>
      <w:r w:rsidRPr="000E5199">
        <w:rPr>
          <w:rFonts w:eastAsia="Calibri" w:cs="Arial"/>
          <w:lang w:eastAsia="en-US"/>
        </w:rPr>
        <w:t>. По просьбе спортсмена, в съеме штанги со стоек ему может помогать персональный ассистент. Подающий штангу ассистент, оказав спортсмену помощь в снятии штанги со стоек, должен немедленно освободить пространство перед старшим судьей и покинуть помост. Если персональный ассистент спортсмена незамедлительно не покинет помост и/или тем или иным образом лишает старшего судью возможности видеть выполнение упражнения, то судьи могут признать эту попытку не засчитанной.</w:t>
      </w:r>
    </w:p>
    <w:p w14:paraId="2E5127B1" w14:textId="77777777" w:rsidR="000E5199" w:rsidRPr="000E5199" w:rsidRDefault="000E5199" w:rsidP="000E5199">
      <w:pPr>
        <w:widowControl/>
        <w:suppressAutoHyphens w:val="0"/>
        <w:jc w:val="both"/>
        <w:rPr>
          <w:rFonts w:eastAsia="Calibri" w:cs="Arial"/>
          <w:color w:val="000000"/>
          <w:lang w:eastAsia="en-US"/>
        </w:rPr>
      </w:pPr>
      <w:r>
        <w:rPr>
          <w:rFonts w:eastAsia="Calibri" w:cs="Arial"/>
          <w:lang w:eastAsia="en-US"/>
        </w:rPr>
        <w:t>5</w:t>
      </w:r>
      <w:r w:rsidRPr="000E5199">
        <w:rPr>
          <w:rFonts w:eastAsia="Calibri" w:cs="Arial"/>
          <w:lang w:eastAsia="en-US"/>
        </w:rPr>
        <w:t xml:space="preserve">. </w:t>
      </w:r>
      <w:r w:rsidRPr="000E5199">
        <w:rPr>
          <w:rFonts w:eastAsia="Calibri" w:cs="Arial"/>
          <w:color w:val="000000"/>
          <w:lang w:eastAsia="en-US"/>
        </w:rPr>
        <w:t xml:space="preserve">Расстояние между руками на грифе, которое измеряется между указательными пальцами, не должно превышать 81 сантиметр. С этой целью на грифе должны быть круговые маркировочные насечки или лента, указывающие это допустимое расстояние. Если </w:t>
      </w:r>
      <w:r w:rsidRPr="000E5199">
        <w:rPr>
          <w:rFonts w:eastAsia="Calibri" w:cs="Arial"/>
          <w:lang w:eastAsia="en-US"/>
        </w:rPr>
        <w:t>спортсмен</w:t>
      </w:r>
      <w:r w:rsidRPr="000E5199">
        <w:rPr>
          <w:rFonts w:eastAsia="Calibri" w:cs="Arial"/>
          <w:color w:val="000000"/>
          <w:lang w:eastAsia="en-US"/>
        </w:rPr>
        <w:t xml:space="preserve"> захватывает гриф на разном расстоянии, когда одна рука выходит за пределы маркированной насечки или ленты, то на него возлагается ответственность предупредить об этом старшего судью, и позволить провести проверку выбранного хвата до начала попытки выполнения упражнения. Если этого не сделано до выхода </w:t>
      </w:r>
      <w:r w:rsidRPr="000E5199">
        <w:rPr>
          <w:rFonts w:eastAsia="Calibri" w:cs="Arial"/>
          <w:lang w:eastAsia="en-US"/>
        </w:rPr>
        <w:t>спортсмена</w:t>
      </w:r>
      <w:r w:rsidRPr="000E5199">
        <w:rPr>
          <w:rFonts w:eastAsia="Calibri" w:cs="Arial"/>
          <w:color w:val="000000"/>
          <w:lang w:eastAsia="en-US"/>
        </w:rPr>
        <w:t xml:space="preserve"> на помост для выполнения соревновательной попытки, все необходимые разъяснения и/или измерения ширины хвата будут выполняться в течение выделенного спортсмену времени для выполнения попытки. Обратный хват, а также открытый хват в Народном и Русском жиме НАП запрещены.</w:t>
      </w:r>
    </w:p>
    <w:p w14:paraId="7A6C7974" w14:textId="77777777" w:rsidR="000E5199" w:rsidRPr="000E5199" w:rsidRDefault="000E5199" w:rsidP="000E5199">
      <w:pPr>
        <w:widowControl/>
        <w:suppressAutoHyphens w:val="0"/>
        <w:jc w:val="both"/>
        <w:rPr>
          <w:rFonts w:eastAsia="Calibri" w:cs="Arial"/>
          <w:bCs/>
          <w:lang w:eastAsia="en-US"/>
        </w:rPr>
      </w:pPr>
      <w:r>
        <w:rPr>
          <w:rFonts w:eastAsia="Calibri" w:cs="Arial"/>
          <w:bCs/>
          <w:lang w:eastAsia="en-US"/>
        </w:rPr>
        <w:t>6</w:t>
      </w:r>
      <w:r w:rsidRPr="000E5199">
        <w:rPr>
          <w:rFonts w:eastAsia="Calibri" w:cs="Arial"/>
          <w:bCs/>
          <w:lang w:eastAsia="en-US"/>
        </w:rPr>
        <w:t>. Спортсмен выполняет только один подход.</w:t>
      </w:r>
    </w:p>
    <w:p w14:paraId="2E7C5446" w14:textId="77777777" w:rsidR="000E5199" w:rsidRPr="000E5199" w:rsidRDefault="000E5199" w:rsidP="000E5199">
      <w:pPr>
        <w:widowControl/>
        <w:suppressAutoHyphens w:val="0"/>
        <w:jc w:val="both"/>
        <w:rPr>
          <w:rFonts w:eastAsia="Calibri" w:cs="Arial"/>
          <w:lang w:eastAsia="en-US"/>
        </w:rPr>
      </w:pPr>
      <w:r>
        <w:rPr>
          <w:rFonts w:eastAsia="Calibri" w:cs="Arial"/>
          <w:bCs/>
          <w:lang w:eastAsia="en-US"/>
        </w:rPr>
        <w:t>7</w:t>
      </w:r>
      <w:r w:rsidRPr="000E5199">
        <w:rPr>
          <w:rFonts w:eastAsia="Calibri" w:cs="Arial"/>
          <w:bCs/>
          <w:lang w:eastAsia="en-US"/>
        </w:rPr>
        <w:t xml:space="preserve">. </w:t>
      </w:r>
      <w:r w:rsidRPr="000E5199">
        <w:rPr>
          <w:rFonts w:eastAsia="Calibri" w:cs="Arial"/>
          <w:color w:val="000000"/>
          <w:lang w:eastAsia="en-US"/>
        </w:rPr>
        <w:t xml:space="preserve">После снятия штанги со стоек на полностью выпрямленные руки </w:t>
      </w:r>
      <w:r w:rsidRPr="000E5199">
        <w:rPr>
          <w:rFonts w:eastAsia="Calibri" w:cs="Arial"/>
          <w:lang w:eastAsia="en-US"/>
        </w:rPr>
        <w:t xml:space="preserve">звучит разрешительная команда старшего судьи на помосте: </w:t>
      </w:r>
      <w:r w:rsidRPr="000E5199">
        <w:rPr>
          <w:rFonts w:eastAsia="Calibri" w:cs="Arial"/>
          <w:b/>
          <w:i/>
          <w:lang w:eastAsia="en-US"/>
        </w:rPr>
        <w:t>“Start/Старт”</w:t>
      </w:r>
      <w:r w:rsidRPr="000E5199">
        <w:rPr>
          <w:rFonts w:eastAsia="Calibri" w:cs="Arial"/>
          <w:lang w:eastAsia="en-US"/>
        </w:rPr>
        <w:t>.</w:t>
      </w:r>
    </w:p>
    <w:p w14:paraId="72B9C217" w14:textId="77777777" w:rsidR="000E5199" w:rsidRPr="000E5199" w:rsidRDefault="000E5199" w:rsidP="000E5199">
      <w:pPr>
        <w:widowControl/>
        <w:suppressAutoHyphens w:val="0"/>
        <w:jc w:val="both"/>
        <w:rPr>
          <w:rFonts w:eastAsia="Calibri" w:cs="Arial"/>
          <w:color w:val="000000"/>
          <w:lang w:eastAsia="en-US"/>
        </w:rPr>
      </w:pPr>
      <w:r>
        <w:rPr>
          <w:rFonts w:eastAsia="Calibri" w:cs="Arial"/>
          <w:lang w:eastAsia="en-US"/>
        </w:rPr>
        <w:t>8</w:t>
      </w:r>
      <w:r w:rsidRPr="000E5199">
        <w:rPr>
          <w:rFonts w:eastAsia="Calibri" w:cs="Arial"/>
          <w:lang w:eastAsia="en-US"/>
        </w:rPr>
        <w:t>. В Русском жиме КЛАССИЧЕСКОМ есть ограничение времени выступления – 5 минут. В остальном Русском и Народном жимах ог</w:t>
      </w:r>
      <w:r w:rsidR="000E4ABA">
        <w:rPr>
          <w:rFonts w:eastAsia="Calibri" w:cs="Arial"/>
          <w:lang w:eastAsia="en-US"/>
        </w:rPr>
        <w:t>р</w:t>
      </w:r>
      <w:r w:rsidRPr="000E5199">
        <w:rPr>
          <w:rFonts w:eastAsia="Calibri" w:cs="Arial"/>
          <w:lang w:eastAsia="en-US"/>
        </w:rPr>
        <w:t>аничений выступлений по времени нет.</w:t>
      </w:r>
    </w:p>
    <w:p w14:paraId="5B57E331" w14:textId="77777777" w:rsidR="000E5199" w:rsidRPr="000E5199" w:rsidRDefault="000E5199" w:rsidP="000E5199">
      <w:pPr>
        <w:widowControl/>
        <w:suppressAutoHyphens w:val="0"/>
        <w:jc w:val="both"/>
        <w:rPr>
          <w:rFonts w:eastAsia="Calibri" w:cs="Arial"/>
          <w:color w:val="000000"/>
          <w:lang w:eastAsia="en-US"/>
        </w:rPr>
      </w:pPr>
      <w:r>
        <w:rPr>
          <w:rFonts w:eastAsia="Calibri" w:cs="Arial"/>
          <w:color w:val="000000"/>
          <w:lang w:eastAsia="en-US"/>
        </w:rPr>
        <w:t>9</w:t>
      </w:r>
      <w:r w:rsidRPr="000E5199">
        <w:rPr>
          <w:rFonts w:eastAsia="Calibri" w:cs="Arial"/>
          <w:color w:val="000000"/>
          <w:lang w:eastAsia="en-US"/>
        </w:rPr>
        <w:t xml:space="preserve">. После получения команды, </w:t>
      </w:r>
      <w:r w:rsidRPr="000E5199">
        <w:rPr>
          <w:rFonts w:eastAsia="Calibri" w:cs="Arial"/>
          <w:lang w:eastAsia="en-US"/>
        </w:rPr>
        <w:t>спортсмен</w:t>
      </w:r>
      <w:r w:rsidRPr="000E5199">
        <w:rPr>
          <w:rFonts w:eastAsia="Calibri" w:cs="Arial"/>
          <w:color w:val="000000"/>
          <w:lang w:eastAsia="en-US"/>
        </w:rPr>
        <w:t xml:space="preserve"> должен произвести первое повторение в упражнении: опустить штангу до касания грифом туловища и затем выжать штангу вверх до положения «Выпрямленные руки» </w:t>
      </w:r>
      <w:r w:rsidRPr="000E5199">
        <w:rPr>
          <w:rFonts w:eastAsia="Calibri" w:cs="Arial"/>
          <w:lang w:eastAsia="en-US"/>
        </w:rPr>
        <w:t xml:space="preserve">(руки выпрямлены в локтевых суставах не менее, чем при принятии стартового положения, до команды </w:t>
      </w:r>
      <w:r w:rsidRPr="000E5199">
        <w:rPr>
          <w:rFonts w:eastAsia="Calibri" w:cs="Arial"/>
          <w:b/>
          <w:i/>
          <w:lang w:eastAsia="en-US"/>
        </w:rPr>
        <w:t>“Start/Старт”</w:t>
      </w:r>
      <w:r w:rsidRPr="000E5199">
        <w:rPr>
          <w:rFonts w:eastAsia="Calibri" w:cs="Arial"/>
          <w:i/>
          <w:lang w:eastAsia="en-US"/>
        </w:rPr>
        <w:t>)</w:t>
      </w:r>
      <w:r w:rsidRPr="000E5199">
        <w:rPr>
          <w:rFonts w:eastAsia="Calibri" w:cs="Arial"/>
          <w:lang w:eastAsia="en-US"/>
        </w:rPr>
        <w:t>.</w:t>
      </w:r>
      <w:r w:rsidRPr="000E5199">
        <w:rPr>
          <w:rFonts w:eastAsia="Calibri" w:cs="Arial"/>
          <w:sz w:val="22"/>
          <w:szCs w:val="22"/>
          <w:lang w:eastAsia="en-US"/>
        </w:rPr>
        <w:t xml:space="preserve"> </w:t>
      </w:r>
      <w:r w:rsidRPr="000E5199">
        <w:rPr>
          <w:rFonts w:eastAsia="Calibri" w:cs="Arial"/>
          <w:color w:val="000000"/>
          <w:lang w:eastAsia="en-US"/>
        </w:rPr>
        <w:t xml:space="preserve">После этого, старший судья на помосте незамедлительно озвучивает порядковый счет выполненного повторения, после чего </w:t>
      </w:r>
      <w:r w:rsidRPr="000E5199">
        <w:rPr>
          <w:rFonts w:eastAsia="Calibri" w:cs="Arial"/>
          <w:lang w:eastAsia="en-US"/>
        </w:rPr>
        <w:t>спортсмен</w:t>
      </w:r>
      <w:r w:rsidRPr="000E5199">
        <w:rPr>
          <w:rFonts w:eastAsia="Calibri" w:cs="Arial"/>
          <w:color w:val="000000"/>
          <w:lang w:eastAsia="en-US"/>
        </w:rPr>
        <w:t xml:space="preserve"> производит следующее повторение.</w:t>
      </w:r>
    </w:p>
    <w:p w14:paraId="55B3ABF0" w14:textId="77777777" w:rsidR="000E5199" w:rsidRPr="000E5199" w:rsidRDefault="000E5199" w:rsidP="000E5199">
      <w:pPr>
        <w:widowControl/>
        <w:suppressAutoHyphens w:val="0"/>
        <w:jc w:val="both"/>
        <w:rPr>
          <w:rFonts w:eastAsia="Calibri" w:cs="Arial"/>
          <w:color w:val="000000"/>
          <w:lang w:eastAsia="en-US"/>
        </w:rPr>
      </w:pPr>
      <w:r w:rsidRPr="000E5199">
        <w:rPr>
          <w:rFonts w:eastAsia="Calibri" w:cs="Arial"/>
          <w:color w:val="000000"/>
          <w:lang w:eastAsia="en-US"/>
        </w:rPr>
        <w:t>1</w:t>
      </w:r>
      <w:r>
        <w:rPr>
          <w:rFonts w:eastAsia="Calibri" w:cs="Arial"/>
          <w:color w:val="000000"/>
          <w:lang w:eastAsia="en-US"/>
        </w:rPr>
        <w:t>0</w:t>
      </w:r>
      <w:r w:rsidRPr="000E5199">
        <w:rPr>
          <w:rFonts w:eastAsia="Calibri" w:cs="Arial"/>
          <w:color w:val="000000"/>
          <w:lang w:eastAsia="en-US"/>
        </w:rPr>
        <w:t>. Цель спортсмена: выполнение максимального количества повторений со штангой установленного веса, выполненных в соответствии с настоящими Правилами.</w:t>
      </w:r>
    </w:p>
    <w:p w14:paraId="68D7E78F" w14:textId="77777777" w:rsidR="000E5199" w:rsidRPr="000E5199" w:rsidRDefault="000E5199" w:rsidP="000E5199">
      <w:pPr>
        <w:widowControl/>
        <w:suppressAutoHyphens w:val="0"/>
        <w:jc w:val="both"/>
        <w:rPr>
          <w:rFonts w:eastAsia="Calibri" w:cs="Arial"/>
          <w:lang w:eastAsia="en-US"/>
        </w:rPr>
      </w:pPr>
      <w:r w:rsidRPr="000E5199">
        <w:rPr>
          <w:rFonts w:eastAsia="Calibri" w:cs="Arial"/>
          <w:color w:val="000000"/>
          <w:lang w:eastAsia="en-US"/>
        </w:rPr>
        <w:lastRenderedPageBreak/>
        <w:t>1</w:t>
      </w:r>
      <w:r>
        <w:rPr>
          <w:rFonts w:eastAsia="Calibri" w:cs="Arial"/>
          <w:color w:val="000000"/>
          <w:lang w:eastAsia="en-US"/>
        </w:rPr>
        <w:t>1</w:t>
      </w:r>
      <w:r w:rsidRPr="000E5199">
        <w:rPr>
          <w:rFonts w:eastAsia="Calibri" w:cs="Arial"/>
          <w:color w:val="000000"/>
          <w:lang w:eastAsia="en-US"/>
        </w:rPr>
        <w:t xml:space="preserve">. </w:t>
      </w:r>
      <w:r w:rsidRPr="000E5199">
        <w:rPr>
          <w:rFonts w:eastAsia="Calibri" w:cs="Arial"/>
          <w:lang w:eastAsia="en-US"/>
        </w:rPr>
        <w:t xml:space="preserve">Счет судьи означает засчитанную попытку. </w:t>
      </w:r>
    </w:p>
    <w:p w14:paraId="3DDB3CD4" w14:textId="77777777" w:rsidR="000E5199" w:rsidRPr="000E5199" w:rsidRDefault="000E5199" w:rsidP="000E5199">
      <w:pPr>
        <w:widowControl/>
        <w:suppressAutoHyphens w:val="0"/>
        <w:jc w:val="both"/>
        <w:rPr>
          <w:rFonts w:eastAsia="Calibri" w:cs="Arial"/>
          <w:lang w:eastAsia="en-US"/>
        </w:rPr>
      </w:pPr>
      <w:r w:rsidRPr="000E5199">
        <w:rPr>
          <w:rFonts w:eastAsia="Calibri" w:cs="Arial"/>
          <w:lang w:eastAsia="en-US"/>
        </w:rPr>
        <w:t>1</w:t>
      </w:r>
      <w:r>
        <w:rPr>
          <w:rFonts w:eastAsia="Calibri" w:cs="Arial"/>
          <w:lang w:eastAsia="en-US"/>
        </w:rPr>
        <w:t>2</w:t>
      </w:r>
      <w:r w:rsidRPr="000E5199">
        <w:rPr>
          <w:rFonts w:eastAsia="Calibri" w:cs="Arial"/>
          <w:lang w:eastAsia="en-US"/>
        </w:rPr>
        <w:t xml:space="preserve">. Если вместо счета звучит </w:t>
      </w:r>
      <w:r w:rsidRPr="000E5199">
        <w:rPr>
          <w:rFonts w:eastAsia="Calibri" w:cs="Arial"/>
          <w:b/>
          <w:lang w:eastAsia="en-US"/>
        </w:rPr>
        <w:t>команда судьи</w:t>
      </w:r>
      <w:r w:rsidRPr="000E5199">
        <w:rPr>
          <w:rFonts w:eastAsia="Calibri" w:cs="Arial"/>
          <w:lang w:eastAsia="en-US"/>
        </w:rPr>
        <w:t xml:space="preserve"> или повторение счета, значит, спортсменом допущена ошибка.</w:t>
      </w:r>
    </w:p>
    <w:p w14:paraId="1EB96FBA" w14:textId="77777777" w:rsidR="000E5199" w:rsidRPr="000E5199" w:rsidRDefault="000E5199" w:rsidP="000E5199">
      <w:pPr>
        <w:widowControl/>
        <w:suppressAutoHyphens w:val="0"/>
        <w:jc w:val="both"/>
        <w:rPr>
          <w:rFonts w:eastAsia="Calibri" w:cs="Arial"/>
          <w:lang w:eastAsia="en-US"/>
        </w:rPr>
      </w:pPr>
      <w:r w:rsidRPr="000E5199">
        <w:rPr>
          <w:rFonts w:eastAsia="Calibri" w:cs="Arial"/>
          <w:lang w:eastAsia="en-US"/>
        </w:rPr>
        <w:t>1</w:t>
      </w:r>
      <w:r>
        <w:rPr>
          <w:rFonts w:eastAsia="Calibri" w:cs="Arial"/>
          <w:lang w:eastAsia="en-US"/>
        </w:rPr>
        <w:t>3</w:t>
      </w:r>
      <w:r w:rsidRPr="000E5199">
        <w:rPr>
          <w:rFonts w:eastAsia="Calibri" w:cs="Arial"/>
          <w:lang w:eastAsia="en-US"/>
        </w:rPr>
        <w:t xml:space="preserve">. Спортсмены последовательно вызываются на помост секретарем соревнований. После вызова в течение одной минуты спортсмен должен начать выполнение упражнения. </w:t>
      </w:r>
    </w:p>
    <w:p w14:paraId="4AFFFCD3" w14:textId="77777777" w:rsidR="000E5199" w:rsidRPr="000E5199" w:rsidRDefault="000E5199" w:rsidP="000E5199">
      <w:pPr>
        <w:widowControl/>
        <w:suppressAutoHyphens w:val="0"/>
        <w:jc w:val="both"/>
        <w:rPr>
          <w:rFonts w:eastAsia="Calibri" w:cs="Arial"/>
          <w:lang w:eastAsia="en-US"/>
        </w:rPr>
      </w:pPr>
      <w:r w:rsidRPr="000E5199">
        <w:rPr>
          <w:rFonts w:eastAsia="Calibri" w:cs="Arial"/>
          <w:lang w:eastAsia="en-US"/>
        </w:rPr>
        <w:t>1</w:t>
      </w:r>
      <w:r>
        <w:rPr>
          <w:rFonts w:eastAsia="Calibri" w:cs="Arial"/>
          <w:lang w:eastAsia="en-US"/>
        </w:rPr>
        <w:t>4</w:t>
      </w:r>
      <w:r w:rsidRPr="000E5199">
        <w:rPr>
          <w:rFonts w:eastAsia="Calibri" w:cs="Arial"/>
          <w:lang w:eastAsia="en-US"/>
        </w:rPr>
        <w:t>. Победитель в Русском жиме/Российском жиме определяется в каждой номинации отдельно по Коэффициенту Атлетизма: вес штанги умножается на количество повторений и делится на собственный вес спортсмена. У кого из спортсменов данный коэффициент больше, тот и занимает более высокое призовое место.</w:t>
      </w:r>
    </w:p>
    <w:p w14:paraId="599304B7" w14:textId="77777777" w:rsidR="000E5199" w:rsidRPr="000E5199" w:rsidRDefault="000E5199" w:rsidP="000E5199">
      <w:pPr>
        <w:widowControl/>
        <w:suppressAutoHyphens w:val="0"/>
        <w:jc w:val="both"/>
        <w:rPr>
          <w:rFonts w:eastAsia="Calibri" w:cs="Arial"/>
          <w:lang w:eastAsia="en-US"/>
        </w:rPr>
      </w:pPr>
      <w:r w:rsidRPr="000E5199">
        <w:rPr>
          <w:rFonts w:eastAsia="Calibri" w:cs="Arial"/>
          <w:lang w:eastAsia="en-US"/>
        </w:rPr>
        <w:t>1</w:t>
      </w:r>
      <w:r>
        <w:rPr>
          <w:rFonts w:eastAsia="Calibri" w:cs="Arial"/>
          <w:lang w:eastAsia="en-US"/>
        </w:rPr>
        <w:t>5</w:t>
      </w:r>
      <w:r w:rsidRPr="000E5199">
        <w:rPr>
          <w:rFonts w:eastAsia="Calibri" w:cs="Arial"/>
          <w:lang w:eastAsia="en-US"/>
        </w:rPr>
        <w:t>. Победитель в Народном жиме в каждой возрастной и весовой категории определяется по количеству повторений. Абсолютный победитель определяется по Коэффициенту НАП (Коэффициенту Репницына): вес штанги умножается на количество повторений и затем полученное произведение умножается на (соответствующий собственному весу спортсмена) коэффициент из таблицы. У кого из спортсменов данный коэффициент больше, тот и занимает более высокое призовое место в абсолютном первенстве.</w:t>
      </w:r>
    </w:p>
    <w:p w14:paraId="7828C70E" w14:textId="77777777" w:rsidR="000E5199" w:rsidRPr="000E5199" w:rsidRDefault="000E5199" w:rsidP="000E5199">
      <w:pPr>
        <w:widowControl/>
        <w:suppressAutoHyphens w:val="0"/>
        <w:rPr>
          <w:rFonts w:eastAsia="Calibri" w:cs="Arial"/>
          <w:lang w:eastAsia="en-US"/>
        </w:rPr>
      </w:pPr>
    </w:p>
    <w:p w14:paraId="4F69577A" w14:textId="77777777" w:rsidR="000E5199" w:rsidRPr="000E5199" w:rsidRDefault="000E5199" w:rsidP="000E5199">
      <w:pPr>
        <w:widowControl/>
        <w:suppressAutoHyphens w:val="0"/>
        <w:autoSpaceDE w:val="0"/>
        <w:autoSpaceDN w:val="0"/>
        <w:adjustRightInd w:val="0"/>
        <w:jc w:val="both"/>
        <w:rPr>
          <w:rFonts w:eastAsia="Times New Roman" w:cs="Arial"/>
          <w:lang w:eastAsia="uk-UA"/>
        </w:rPr>
      </w:pPr>
      <w:r w:rsidRPr="000E5199">
        <w:rPr>
          <w:rFonts w:eastAsia="Times New Roman" w:cs="Arial"/>
          <w:b/>
          <w:bCs/>
          <w:lang w:eastAsia="uk-UA"/>
        </w:rPr>
        <w:t>Причины, по которым повторение может быть не засчитано:</w:t>
      </w:r>
    </w:p>
    <w:p w14:paraId="174DB2AC" w14:textId="77777777" w:rsidR="000E5199" w:rsidRPr="000E5199" w:rsidRDefault="000E5199" w:rsidP="000E5199">
      <w:pPr>
        <w:widowControl/>
        <w:suppressAutoHyphens w:val="0"/>
        <w:autoSpaceDE w:val="0"/>
        <w:autoSpaceDN w:val="0"/>
        <w:adjustRightInd w:val="0"/>
        <w:jc w:val="both"/>
        <w:rPr>
          <w:rFonts w:eastAsia="Times New Roman" w:cs="Arial"/>
          <w:lang w:eastAsia="uk-UA"/>
        </w:rPr>
      </w:pPr>
      <w:r w:rsidRPr="000E5199">
        <w:rPr>
          <w:rFonts w:eastAsia="Times New Roman" w:cs="Arial"/>
          <w:bCs/>
          <w:lang w:eastAsia="uk-UA"/>
        </w:rPr>
        <w:t>1.</w:t>
      </w:r>
      <w:r w:rsidRPr="000E5199">
        <w:rPr>
          <w:rFonts w:eastAsia="Times New Roman" w:cs="Arial"/>
          <w:lang w:val="uk-UA" w:eastAsia="uk-UA"/>
        </w:rPr>
        <w:t xml:space="preserve">Начало упражнения до команды судьи </w:t>
      </w:r>
      <w:r w:rsidRPr="000E5199">
        <w:rPr>
          <w:rFonts w:eastAsia="Times New Roman" w:cs="Arial"/>
          <w:b/>
          <w:i/>
          <w:lang w:eastAsia="uk-UA"/>
        </w:rPr>
        <w:t>“Start/Старт”</w:t>
      </w:r>
      <w:r w:rsidRPr="000E5199">
        <w:rPr>
          <w:rFonts w:eastAsia="Times New Roman" w:cs="Arial"/>
          <w:lang w:eastAsia="uk-UA"/>
        </w:rPr>
        <w:t xml:space="preserve"> </w:t>
      </w:r>
      <w:r w:rsidRPr="000E5199">
        <w:rPr>
          <w:rFonts w:eastAsia="Times New Roman" w:cs="Arial"/>
          <w:lang w:val="uk-UA" w:eastAsia="uk-UA"/>
        </w:rPr>
        <w:t xml:space="preserve">- в этом случае звучит команда судьи </w:t>
      </w:r>
      <w:r w:rsidRPr="000E5199">
        <w:rPr>
          <w:rFonts w:eastAsia="Times New Roman" w:cs="Arial"/>
          <w:b/>
          <w:i/>
          <w:lang w:eastAsia="uk-UA"/>
        </w:rPr>
        <w:t>“</w:t>
      </w:r>
      <w:r w:rsidRPr="000E5199">
        <w:rPr>
          <w:rFonts w:eastAsia="Times New Roman" w:cs="Arial"/>
          <w:b/>
          <w:i/>
          <w:lang w:val="en-US" w:eastAsia="uk-UA"/>
        </w:rPr>
        <w:t>Rack</w:t>
      </w:r>
      <w:r w:rsidRPr="000E5199">
        <w:rPr>
          <w:rFonts w:eastAsia="Times New Roman" w:cs="Arial"/>
          <w:b/>
          <w:i/>
          <w:lang w:val="uk-UA" w:eastAsia="uk-UA"/>
        </w:rPr>
        <w:t>/Стойки</w:t>
      </w:r>
      <w:r w:rsidRPr="000E5199">
        <w:rPr>
          <w:rFonts w:eastAsia="Times New Roman" w:cs="Arial"/>
          <w:b/>
          <w:i/>
          <w:lang w:eastAsia="uk-UA"/>
        </w:rPr>
        <w:t xml:space="preserve">”. </w:t>
      </w:r>
      <w:r w:rsidRPr="000E5199">
        <w:rPr>
          <w:rFonts w:eastAsia="Times New Roman" w:cs="Arial"/>
          <w:lang w:val="uk-UA" w:eastAsia="uk-UA"/>
        </w:rPr>
        <w:t xml:space="preserve">Данная команда также может применяться старшим судьей на помосте при исполнении спортсменом неоднократных (более </w:t>
      </w:r>
      <w:r w:rsidRPr="000E5199">
        <w:rPr>
          <w:rFonts w:eastAsia="Times New Roman" w:cs="Arial"/>
          <w:lang w:eastAsia="uk-UA"/>
        </w:rPr>
        <w:t>трёх</w:t>
      </w:r>
      <w:r w:rsidRPr="000E5199">
        <w:rPr>
          <w:rFonts w:eastAsia="Times New Roman" w:cs="Arial"/>
          <w:lang w:val="uk-UA" w:eastAsia="uk-UA"/>
        </w:rPr>
        <w:t>) частых повторений</w:t>
      </w:r>
      <w:r w:rsidRPr="000E5199">
        <w:rPr>
          <w:rFonts w:eastAsia="Times New Roman" w:cs="Arial"/>
          <w:lang w:eastAsia="uk-UA"/>
        </w:rPr>
        <w:t>,</w:t>
      </w:r>
      <w:r w:rsidRPr="000E5199">
        <w:rPr>
          <w:rFonts w:eastAsia="Times New Roman" w:cs="Arial"/>
          <w:lang w:val="uk-UA" w:eastAsia="uk-UA"/>
        </w:rPr>
        <w:t xml:space="preserve"> без должной фиксации снаряда наверху.</w:t>
      </w:r>
    </w:p>
    <w:p w14:paraId="1ACC31AD" w14:textId="77777777" w:rsidR="000E5199" w:rsidRPr="000E5199" w:rsidRDefault="000E5199" w:rsidP="000E5199">
      <w:pPr>
        <w:widowControl/>
        <w:suppressAutoHyphens w:val="0"/>
        <w:autoSpaceDE w:val="0"/>
        <w:autoSpaceDN w:val="0"/>
        <w:adjustRightInd w:val="0"/>
        <w:jc w:val="both"/>
        <w:rPr>
          <w:rFonts w:eastAsia="Times New Roman" w:cs="Arial"/>
          <w:lang w:eastAsia="uk-UA"/>
        </w:rPr>
      </w:pPr>
      <w:r w:rsidRPr="000E5199">
        <w:rPr>
          <w:rFonts w:eastAsia="Times New Roman" w:cs="Arial"/>
          <w:lang w:eastAsia="uk-UA"/>
        </w:rPr>
        <w:t xml:space="preserve">2. </w:t>
      </w:r>
      <w:r w:rsidRPr="000E5199">
        <w:rPr>
          <w:rFonts w:eastAsia="Times New Roman" w:cs="Arial"/>
          <w:lang w:val="uk-UA" w:eastAsia="uk-UA"/>
        </w:rPr>
        <w:t xml:space="preserve">Жим штанги без касания грифом туловища -  звучит команда </w:t>
      </w:r>
      <w:r w:rsidRPr="000E5199">
        <w:rPr>
          <w:rFonts w:eastAsia="Times New Roman" w:cs="Arial"/>
          <w:b/>
          <w:i/>
          <w:lang w:eastAsia="uk-UA"/>
        </w:rPr>
        <w:t>“</w:t>
      </w:r>
      <w:r w:rsidRPr="000E5199">
        <w:rPr>
          <w:rFonts w:eastAsia="Times New Roman" w:cs="Arial"/>
          <w:b/>
          <w:i/>
          <w:lang w:val="en-US" w:eastAsia="uk-UA"/>
        </w:rPr>
        <w:t>Breast</w:t>
      </w:r>
      <w:r w:rsidRPr="000E5199">
        <w:rPr>
          <w:rFonts w:eastAsia="Times New Roman" w:cs="Arial"/>
          <w:b/>
          <w:i/>
          <w:lang w:eastAsia="uk-UA"/>
        </w:rPr>
        <w:t>/Грудь”.</w:t>
      </w:r>
    </w:p>
    <w:p w14:paraId="269A6E60" w14:textId="77777777" w:rsidR="000E5199" w:rsidRPr="000E5199" w:rsidRDefault="000E5199" w:rsidP="000E5199">
      <w:pPr>
        <w:widowControl/>
        <w:suppressAutoHyphens w:val="0"/>
        <w:autoSpaceDE w:val="0"/>
        <w:autoSpaceDN w:val="0"/>
        <w:adjustRightInd w:val="0"/>
        <w:jc w:val="both"/>
        <w:rPr>
          <w:rFonts w:eastAsia="Times New Roman" w:cs="Arial"/>
          <w:lang w:eastAsia="uk-UA"/>
        </w:rPr>
      </w:pPr>
      <w:r w:rsidRPr="000E5199">
        <w:rPr>
          <w:rFonts w:eastAsia="Times New Roman" w:cs="Arial"/>
          <w:lang w:eastAsia="uk-UA"/>
        </w:rPr>
        <w:t xml:space="preserve">3. </w:t>
      </w:r>
      <w:r w:rsidRPr="000E5199">
        <w:rPr>
          <w:rFonts w:eastAsia="Times New Roman" w:cs="Arial"/>
          <w:lang w:val="uk-UA" w:eastAsia="uk-UA"/>
        </w:rPr>
        <w:t xml:space="preserve">Конечное положение штанги наверху, без должного выпрямления обеих рук в локтевых суставах менее чем при принятии стартового положения до команды </w:t>
      </w:r>
      <w:r w:rsidRPr="000E5199">
        <w:rPr>
          <w:rFonts w:eastAsia="Times New Roman" w:cs="Arial"/>
          <w:b/>
          <w:i/>
          <w:lang w:eastAsia="uk-UA"/>
        </w:rPr>
        <w:t xml:space="preserve">“Start/Старт” </w:t>
      </w:r>
      <w:r w:rsidRPr="000E5199">
        <w:rPr>
          <w:rFonts w:eastAsia="Times New Roman" w:cs="Arial"/>
          <w:lang w:val="uk-UA" w:eastAsia="uk-UA"/>
        </w:rPr>
        <w:t xml:space="preserve">- звучит команда </w:t>
      </w:r>
      <w:r w:rsidRPr="000E5199">
        <w:rPr>
          <w:rFonts w:eastAsia="Times New Roman" w:cs="Arial"/>
          <w:b/>
          <w:i/>
          <w:lang w:eastAsia="uk-UA"/>
        </w:rPr>
        <w:t>“</w:t>
      </w:r>
      <w:r w:rsidRPr="000E5199">
        <w:rPr>
          <w:rFonts w:eastAsia="Times New Roman" w:cs="Arial"/>
          <w:b/>
          <w:i/>
          <w:lang w:val="en-US" w:eastAsia="uk-UA"/>
        </w:rPr>
        <w:t>Elbows</w:t>
      </w:r>
      <w:r w:rsidRPr="000E5199">
        <w:rPr>
          <w:rFonts w:eastAsia="Times New Roman" w:cs="Arial"/>
          <w:b/>
          <w:i/>
          <w:lang w:eastAsia="uk-UA"/>
        </w:rPr>
        <w:t>/Локти”.</w:t>
      </w:r>
    </w:p>
    <w:p w14:paraId="0D891904" w14:textId="77777777" w:rsidR="000E5199" w:rsidRPr="000E5199" w:rsidRDefault="000E5199" w:rsidP="000E5199">
      <w:pPr>
        <w:widowControl/>
        <w:suppressAutoHyphens w:val="0"/>
        <w:rPr>
          <w:rFonts w:eastAsia="Times New Roman" w:cs="Arial"/>
          <w:lang w:eastAsia="uk-UA"/>
        </w:rPr>
      </w:pPr>
      <w:r w:rsidRPr="000E5199">
        <w:rPr>
          <w:rFonts w:eastAsia="Times New Roman" w:cs="Arial"/>
          <w:lang w:eastAsia="uk-UA"/>
        </w:rPr>
        <w:t xml:space="preserve">4. </w:t>
      </w:r>
      <w:r w:rsidRPr="000E5199">
        <w:rPr>
          <w:rFonts w:eastAsia="Times New Roman" w:cs="Arial"/>
          <w:lang w:val="uk-UA" w:eastAsia="uk-UA"/>
        </w:rPr>
        <w:t>Отрыв таза при опускании и жиме штанги вверх – звучит команда</w:t>
      </w:r>
      <w:r w:rsidRPr="000E5199">
        <w:rPr>
          <w:rFonts w:eastAsia="Times New Roman" w:cs="Arial"/>
          <w:lang w:eastAsia="uk-UA"/>
        </w:rPr>
        <w:t xml:space="preserve"> </w:t>
      </w:r>
      <w:r w:rsidRPr="000E5199">
        <w:rPr>
          <w:rFonts w:eastAsia="Times New Roman" w:cs="Arial"/>
          <w:b/>
          <w:i/>
          <w:lang w:eastAsia="uk-UA"/>
        </w:rPr>
        <w:t>“</w:t>
      </w:r>
      <w:r w:rsidRPr="000E5199">
        <w:rPr>
          <w:rFonts w:eastAsia="Times New Roman" w:cs="Arial"/>
          <w:b/>
          <w:i/>
          <w:lang w:val="en-US" w:eastAsia="uk-UA"/>
        </w:rPr>
        <w:t>Pelvis</w:t>
      </w:r>
      <w:r w:rsidRPr="000E5199">
        <w:rPr>
          <w:rFonts w:eastAsia="Times New Roman" w:cs="Arial"/>
          <w:b/>
          <w:i/>
          <w:lang w:eastAsia="uk-UA"/>
        </w:rPr>
        <w:t>/Таз”.</w:t>
      </w:r>
      <w:r w:rsidRPr="000E5199">
        <w:rPr>
          <w:rFonts w:eastAsia="Times New Roman" w:cs="Arial"/>
          <w:lang w:val="uk-UA" w:eastAsia="uk-UA"/>
        </w:rPr>
        <w:t xml:space="preserve"> Однако таз можно отрывать в момент отдыха в упражнении, например, для изменения положения тела.</w:t>
      </w:r>
    </w:p>
    <w:p w14:paraId="5F917482" w14:textId="77777777" w:rsidR="000E5199" w:rsidRPr="000E5199" w:rsidRDefault="000E5199" w:rsidP="000E5199">
      <w:pPr>
        <w:widowControl/>
        <w:suppressAutoHyphens w:val="0"/>
        <w:autoSpaceDE w:val="0"/>
        <w:autoSpaceDN w:val="0"/>
        <w:adjustRightInd w:val="0"/>
        <w:jc w:val="both"/>
        <w:rPr>
          <w:rFonts w:eastAsia="Times New Roman" w:cs="Arial"/>
          <w:lang w:eastAsia="uk-UA"/>
        </w:rPr>
      </w:pPr>
      <w:r w:rsidRPr="000E5199">
        <w:rPr>
          <w:rFonts w:eastAsia="Times New Roman" w:cs="Arial"/>
          <w:lang w:eastAsia="uk-UA"/>
        </w:rPr>
        <w:t xml:space="preserve">5. </w:t>
      </w:r>
      <w:r w:rsidRPr="000E5199">
        <w:rPr>
          <w:rFonts w:eastAsia="Times New Roman" w:cs="Arial"/>
          <w:lang w:val="uk-UA" w:eastAsia="uk-UA"/>
        </w:rPr>
        <w:t>Не является ошибкой перемещение ног от опоры в любой момент выполнения упражнения.</w:t>
      </w:r>
      <w:r w:rsidRPr="000E5199">
        <w:rPr>
          <w:rFonts w:eastAsia="Times New Roman" w:cs="Arial"/>
          <w:lang w:eastAsia="uk-UA"/>
        </w:rPr>
        <w:t xml:space="preserve"> Допускается отрыв стоп </w:t>
      </w:r>
      <w:r w:rsidRPr="000E5199">
        <w:rPr>
          <w:rFonts w:eastAsia="Times New Roman" w:cs="Arial"/>
          <w:lang w:val="uk-UA" w:eastAsia="uk-UA"/>
        </w:rPr>
        <w:t>во время положения штанги «Выпрямленные руки»</w:t>
      </w:r>
      <w:r w:rsidRPr="000E5199">
        <w:rPr>
          <w:rFonts w:eastAsia="Times New Roman" w:cs="Arial"/>
          <w:lang w:eastAsia="uk-UA"/>
        </w:rPr>
        <w:t>.</w:t>
      </w:r>
    </w:p>
    <w:p w14:paraId="6A2F990F" w14:textId="77777777" w:rsidR="000E5199" w:rsidRPr="000E5199" w:rsidRDefault="000E5199" w:rsidP="000E5199">
      <w:pPr>
        <w:widowControl/>
        <w:suppressAutoHyphens w:val="0"/>
        <w:autoSpaceDE w:val="0"/>
        <w:autoSpaceDN w:val="0"/>
        <w:adjustRightInd w:val="0"/>
        <w:jc w:val="both"/>
        <w:rPr>
          <w:rFonts w:eastAsia="Times New Roman" w:cs="Arial"/>
          <w:lang w:eastAsia="uk-UA"/>
        </w:rPr>
      </w:pPr>
      <w:r w:rsidRPr="000E5199">
        <w:rPr>
          <w:rFonts w:eastAsia="Times New Roman" w:cs="Arial"/>
          <w:lang w:eastAsia="uk-UA"/>
        </w:rPr>
        <w:t xml:space="preserve">6. </w:t>
      </w:r>
      <w:r w:rsidRPr="000E5199">
        <w:rPr>
          <w:rFonts w:eastAsia="Times New Roman" w:cs="Arial"/>
          <w:lang w:val="uk-UA" w:eastAsia="uk-UA"/>
        </w:rPr>
        <w:t xml:space="preserve">Не является ошибкой перекос штанги, двойное движение, </w:t>
      </w:r>
      <w:r w:rsidRPr="000E5199">
        <w:rPr>
          <w:rFonts w:eastAsia="Times New Roman" w:cs="Arial"/>
          <w:lang w:eastAsia="uk-UA"/>
        </w:rPr>
        <w:t xml:space="preserve">отбив штанги от груди, </w:t>
      </w:r>
      <w:r w:rsidRPr="000E5199">
        <w:rPr>
          <w:rFonts w:eastAsia="Times New Roman" w:cs="Arial"/>
          <w:lang w:val="uk-UA" w:eastAsia="uk-UA"/>
        </w:rPr>
        <w:t>но в любом случае, зачетной попыткой считается положение «Выпрямленные руки».</w:t>
      </w:r>
    </w:p>
    <w:p w14:paraId="3F0FBBA0" w14:textId="77777777" w:rsidR="000E5199" w:rsidRPr="000E5199" w:rsidRDefault="000E5199" w:rsidP="000E5199">
      <w:pPr>
        <w:widowControl/>
        <w:suppressAutoHyphens w:val="0"/>
        <w:autoSpaceDE w:val="0"/>
        <w:autoSpaceDN w:val="0"/>
        <w:adjustRightInd w:val="0"/>
        <w:jc w:val="both"/>
        <w:rPr>
          <w:rFonts w:eastAsia="Times New Roman" w:cs="Arial"/>
          <w:lang w:eastAsia="uk-UA"/>
        </w:rPr>
      </w:pPr>
      <w:r w:rsidRPr="000E5199">
        <w:rPr>
          <w:rFonts w:eastAsia="Times New Roman" w:cs="Arial"/>
          <w:lang w:eastAsia="uk-UA"/>
        </w:rPr>
        <w:t xml:space="preserve">7. </w:t>
      </w:r>
      <w:r w:rsidRPr="000E5199">
        <w:rPr>
          <w:rFonts w:eastAsia="Times New Roman" w:cs="Arial"/>
          <w:lang w:val="uk-UA" w:eastAsia="uk-UA"/>
        </w:rPr>
        <w:t>Разрешается выдерживать паузу во время положения штанги «Выпрямленные руки» неограниченное количество раз.</w:t>
      </w:r>
    </w:p>
    <w:p w14:paraId="599DC789" w14:textId="77777777" w:rsidR="000E5199" w:rsidRPr="000E5199" w:rsidRDefault="000E5199" w:rsidP="000E5199">
      <w:pPr>
        <w:widowControl/>
        <w:suppressAutoHyphens w:val="0"/>
        <w:autoSpaceDE w:val="0"/>
        <w:autoSpaceDN w:val="0"/>
        <w:adjustRightInd w:val="0"/>
        <w:jc w:val="both"/>
        <w:rPr>
          <w:rFonts w:eastAsia="Times New Roman" w:cs="Arial"/>
          <w:b/>
          <w:i/>
          <w:lang w:eastAsia="uk-UA"/>
        </w:rPr>
      </w:pPr>
      <w:r w:rsidRPr="000E5199">
        <w:rPr>
          <w:rFonts w:eastAsia="Times New Roman" w:cs="Arial"/>
          <w:lang w:eastAsia="uk-UA"/>
        </w:rPr>
        <w:t xml:space="preserve">8. </w:t>
      </w:r>
      <w:r w:rsidRPr="000E5199">
        <w:rPr>
          <w:rFonts w:eastAsia="Times New Roman" w:cs="Arial"/>
          <w:lang w:val="uk-UA" w:eastAsia="uk-UA"/>
        </w:rPr>
        <w:t xml:space="preserve">При   значительном изменении разрешенной ширины хвата, произошедшей во время выполнения соревновательного подхода, судья на помосте может дать команду </w:t>
      </w:r>
      <w:r w:rsidRPr="000E5199">
        <w:rPr>
          <w:rFonts w:eastAsia="Times New Roman" w:cs="Arial"/>
          <w:b/>
          <w:i/>
          <w:lang w:eastAsia="uk-UA"/>
        </w:rPr>
        <w:t>“</w:t>
      </w:r>
      <w:r w:rsidRPr="000E5199">
        <w:rPr>
          <w:rFonts w:eastAsia="Times New Roman" w:cs="Arial"/>
          <w:b/>
          <w:i/>
          <w:lang w:val="en-US" w:eastAsia="uk-UA"/>
        </w:rPr>
        <w:t>Stop</w:t>
      </w:r>
      <w:r w:rsidRPr="000E5199">
        <w:rPr>
          <w:rFonts w:eastAsia="Times New Roman" w:cs="Arial"/>
          <w:b/>
          <w:i/>
          <w:lang w:eastAsia="uk-UA"/>
        </w:rPr>
        <w:t>/Стоп“</w:t>
      </w:r>
      <w:r w:rsidRPr="000E5199">
        <w:rPr>
          <w:rFonts w:eastAsia="Times New Roman" w:cs="Arial"/>
          <w:lang w:eastAsia="uk-UA"/>
        </w:rPr>
        <w:t xml:space="preserve"> </w:t>
      </w:r>
      <w:r w:rsidRPr="000E5199">
        <w:rPr>
          <w:rFonts w:eastAsia="Times New Roman" w:cs="Arial"/>
          <w:lang w:val="uk-UA" w:eastAsia="uk-UA"/>
        </w:rPr>
        <w:t>и указать спортсмену на самостоятельное восстановление прежней ширины хвата командой </w:t>
      </w:r>
      <w:r w:rsidRPr="000E5199">
        <w:rPr>
          <w:rFonts w:eastAsia="Times New Roman" w:cs="Arial"/>
          <w:b/>
          <w:i/>
          <w:lang w:eastAsia="uk-UA"/>
        </w:rPr>
        <w:t>“</w:t>
      </w:r>
      <w:r w:rsidRPr="000E5199">
        <w:rPr>
          <w:rFonts w:eastAsia="Times New Roman" w:cs="Arial"/>
          <w:b/>
          <w:i/>
          <w:lang w:val="en-US" w:eastAsia="uk-UA"/>
        </w:rPr>
        <w:t>Grip</w:t>
      </w:r>
      <w:r w:rsidRPr="000E5199">
        <w:rPr>
          <w:rFonts w:eastAsia="Times New Roman" w:cs="Arial"/>
          <w:b/>
          <w:i/>
          <w:lang w:eastAsia="uk-UA"/>
        </w:rPr>
        <w:t xml:space="preserve">/Хват”. </w:t>
      </w:r>
    </w:p>
    <w:p w14:paraId="14FCA784" w14:textId="77777777" w:rsidR="000E5199" w:rsidRPr="000E5199" w:rsidRDefault="000E5199" w:rsidP="000E5199">
      <w:pPr>
        <w:widowControl/>
        <w:suppressAutoHyphens w:val="0"/>
        <w:autoSpaceDE w:val="0"/>
        <w:autoSpaceDN w:val="0"/>
        <w:adjustRightInd w:val="0"/>
        <w:jc w:val="both"/>
        <w:rPr>
          <w:rFonts w:eastAsia="Times New Roman" w:cs="Arial"/>
          <w:lang w:eastAsia="uk-UA"/>
        </w:rPr>
      </w:pPr>
      <w:r w:rsidRPr="000E5199">
        <w:rPr>
          <w:rFonts w:eastAsia="Times New Roman" w:cs="Arial"/>
          <w:lang w:eastAsia="uk-UA"/>
        </w:rPr>
        <w:t xml:space="preserve">9. </w:t>
      </w:r>
      <w:r w:rsidRPr="000E5199">
        <w:rPr>
          <w:rFonts w:eastAsia="Times New Roman" w:cs="Arial"/>
          <w:lang w:val="uk-UA" w:eastAsia="uk-UA"/>
        </w:rPr>
        <w:t xml:space="preserve">При выполнении трех ошибок подряд судья дает команду </w:t>
      </w:r>
      <w:r w:rsidRPr="000E5199">
        <w:rPr>
          <w:rFonts w:eastAsia="Times New Roman" w:cs="Arial"/>
          <w:b/>
          <w:i/>
          <w:lang w:eastAsia="uk-UA"/>
        </w:rPr>
        <w:t>“</w:t>
      </w:r>
      <w:r w:rsidRPr="000E5199">
        <w:rPr>
          <w:rFonts w:eastAsia="Times New Roman" w:cs="Arial"/>
          <w:b/>
          <w:i/>
          <w:lang w:val="en-US" w:eastAsia="uk-UA"/>
        </w:rPr>
        <w:t>Rack</w:t>
      </w:r>
      <w:r w:rsidRPr="000E5199">
        <w:rPr>
          <w:rFonts w:eastAsia="Times New Roman" w:cs="Arial"/>
          <w:b/>
          <w:i/>
          <w:lang w:val="uk-UA" w:eastAsia="uk-UA"/>
        </w:rPr>
        <w:t>/Стойки</w:t>
      </w:r>
      <w:r w:rsidRPr="000E5199">
        <w:rPr>
          <w:rFonts w:eastAsia="Times New Roman" w:cs="Arial"/>
          <w:b/>
          <w:i/>
          <w:lang w:eastAsia="uk-UA"/>
        </w:rPr>
        <w:t xml:space="preserve">” </w:t>
      </w:r>
      <w:r w:rsidRPr="000E5199">
        <w:rPr>
          <w:rFonts w:eastAsia="Times New Roman" w:cs="Arial"/>
          <w:lang w:val="uk-UA" w:eastAsia="uk-UA"/>
        </w:rPr>
        <w:t>и засчитанное количество п</w:t>
      </w:r>
      <w:r w:rsidRPr="000E5199">
        <w:rPr>
          <w:rFonts w:eastAsia="Times New Roman" w:cs="Arial"/>
          <w:lang w:eastAsia="uk-UA"/>
        </w:rPr>
        <w:t>овторений</w:t>
      </w:r>
      <w:r w:rsidRPr="000E5199">
        <w:rPr>
          <w:rFonts w:eastAsia="Times New Roman" w:cs="Arial"/>
          <w:lang w:val="uk-UA" w:eastAsia="uk-UA"/>
        </w:rPr>
        <w:t xml:space="preserve"> заносится в протокол соревнований.</w:t>
      </w:r>
    </w:p>
    <w:p w14:paraId="3BB33723" w14:textId="77777777" w:rsidR="000E5199" w:rsidRPr="000E5199" w:rsidRDefault="000E5199" w:rsidP="000E5199">
      <w:pPr>
        <w:widowControl/>
        <w:suppressAutoHyphens w:val="0"/>
        <w:autoSpaceDE w:val="0"/>
        <w:autoSpaceDN w:val="0"/>
        <w:adjustRightInd w:val="0"/>
        <w:jc w:val="both"/>
        <w:rPr>
          <w:rFonts w:eastAsia="Times New Roman" w:cs="Arial"/>
          <w:lang w:eastAsia="uk-UA"/>
        </w:rPr>
      </w:pPr>
      <w:r w:rsidRPr="000E5199">
        <w:rPr>
          <w:rFonts w:eastAsia="Times New Roman" w:cs="Arial"/>
          <w:lang w:eastAsia="uk-UA"/>
        </w:rPr>
        <w:t>10. Касание ассистентами штанги во время выполнения упражнения.</w:t>
      </w:r>
    </w:p>
    <w:p w14:paraId="65571ECB" w14:textId="77777777" w:rsidR="000E5199" w:rsidRPr="000E5199" w:rsidRDefault="000E5199" w:rsidP="000E5199">
      <w:pPr>
        <w:widowControl/>
        <w:suppressAutoHyphens w:val="0"/>
        <w:autoSpaceDE w:val="0"/>
        <w:autoSpaceDN w:val="0"/>
        <w:adjustRightInd w:val="0"/>
        <w:jc w:val="both"/>
        <w:rPr>
          <w:rFonts w:eastAsia="Times New Roman" w:cs="Arial"/>
          <w:lang w:eastAsia="uk-UA"/>
        </w:rPr>
      </w:pPr>
      <w:r w:rsidRPr="000E5199">
        <w:rPr>
          <w:rFonts w:eastAsia="Times New Roman" w:cs="Arial"/>
          <w:lang w:eastAsia="uk-UA"/>
        </w:rPr>
        <w:t xml:space="preserve">11. </w:t>
      </w:r>
      <w:r w:rsidRPr="000E5199">
        <w:rPr>
          <w:rFonts w:eastAsia="Times New Roman" w:cs="Arial"/>
          <w:lang w:val="uk-UA" w:eastAsia="uk-UA"/>
        </w:rPr>
        <w:t xml:space="preserve">Любое касание ступнями ног </w:t>
      </w:r>
      <w:r w:rsidRPr="000E5199">
        <w:rPr>
          <w:rFonts w:eastAsia="Times New Roman" w:cs="Arial"/>
          <w:lang w:eastAsia="uk-UA"/>
        </w:rPr>
        <w:t>спортсмен</w:t>
      </w:r>
      <w:r w:rsidRPr="000E5199">
        <w:rPr>
          <w:rFonts w:eastAsia="Times New Roman" w:cs="Arial"/>
          <w:lang w:val="uk-UA" w:eastAsia="uk-UA"/>
        </w:rPr>
        <w:t>а скамьи или ее опор.</w:t>
      </w:r>
    </w:p>
    <w:p w14:paraId="5A452CDC" w14:textId="77777777" w:rsidR="000E5199" w:rsidRPr="000E5199" w:rsidRDefault="000E5199" w:rsidP="000E5199">
      <w:pPr>
        <w:widowControl/>
        <w:suppressAutoHyphens w:val="0"/>
        <w:autoSpaceDE w:val="0"/>
        <w:autoSpaceDN w:val="0"/>
        <w:adjustRightInd w:val="0"/>
        <w:jc w:val="both"/>
        <w:rPr>
          <w:rFonts w:eastAsia="Times New Roman" w:cs="Arial"/>
          <w:lang w:eastAsia="uk-UA"/>
        </w:rPr>
      </w:pPr>
      <w:r w:rsidRPr="000E5199">
        <w:rPr>
          <w:rFonts w:eastAsia="Times New Roman" w:cs="Arial"/>
          <w:lang w:eastAsia="uk-UA"/>
        </w:rPr>
        <w:t xml:space="preserve">12. </w:t>
      </w:r>
      <w:r w:rsidRPr="000E5199">
        <w:rPr>
          <w:rFonts w:eastAsia="Times New Roman" w:cs="Arial"/>
          <w:lang w:val="uk-UA" w:eastAsia="uk-UA"/>
        </w:rPr>
        <w:t xml:space="preserve">Намеренное касание грифом стоек скамьи во время выполнения упражнения с целью облегчить завершение жима. </w:t>
      </w:r>
    </w:p>
    <w:p w14:paraId="2AD6C8F8" w14:textId="77777777" w:rsidR="000E5199" w:rsidRDefault="000E5199" w:rsidP="00C93FA0">
      <w:pPr>
        <w:widowControl/>
        <w:suppressAutoHyphens w:val="0"/>
        <w:autoSpaceDE w:val="0"/>
        <w:autoSpaceDN w:val="0"/>
        <w:adjustRightInd w:val="0"/>
        <w:jc w:val="both"/>
      </w:pPr>
      <w:r w:rsidRPr="000E5199">
        <w:rPr>
          <w:rFonts w:eastAsia="Times New Roman" w:cs="Arial"/>
          <w:lang w:eastAsia="uk-UA"/>
        </w:rPr>
        <w:t xml:space="preserve">13. </w:t>
      </w:r>
      <w:r w:rsidRPr="000E5199">
        <w:rPr>
          <w:rFonts w:eastAsia="Times New Roman" w:cs="Arial"/>
          <w:lang w:val="uk-UA" w:eastAsia="uk-UA"/>
        </w:rPr>
        <w:t>Ответственность за информирование персонального страхующего о необходимости покинуть помост незамедлительно</w:t>
      </w:r>
      <w:r w:rsidRPr="000E5199">
        <w:rPr>
          <w:rFonts w:eastAsia="Times New Roman" w:cs="Arial"/>
          <w:lang w:eastAsia="uk-UA"/>
        </w:rPr>
        <w:t>,</w:t>
      </w:r>
      <w:r w:rsidRPr="000E5199">
        <w:rPr>
          <w:rFonts w:eastAsia="Times New Roman" w:cs="Arial"/>
          <w:lang w:val="uk-UA" w:eastAsia="uk-UA"/>
        </w:rPr>
        <w:t xml:space="preserve"> после оказания помощи в снятии грифа на выпрямленные руки</w:t>
      </w:r>
      <w:r w:rsidRPr="000E5199">
        <w:rPr>
          <w:rFonts w:eastAsia="Times New Roman" w:cs="Arial"/>
          <w:lang w:eastAsia="uk-UA"/>
        </w:rPr>
        <w:t>,</w:t>
      </w:r>
      <w:r w:rsidRPr="000E5199">
        <w:rPr>
          <w:rFonts w:eastAsia="Times New Roman" w:cs="Arial"/>
          <w:lang w:val="uk-UA" w:eastAsia="uk-UA"/>
        </w:rPr>
        <w:t xml:space="preserve"> лежит на самом </w:t>
      </w:r>
      <w:r w:rsidRPr="000E5199">
        <w:rPr>
          <w:rFonts w:eastAsia="Times New Roman" w:cs="Arial"/>
          <w:lang w:eastAsia="uk-UA"/>
        </w:rPr>
        <w:t>спортсмене</w:t>
      </w:r>
      <w:r w:rsidRPr="000E5199">
        <w:rPr>
          <w:rFonts w:eastAsia="Times New Roman" w:cs="Arial"/>
          <w:lang w:val="uk-UA" w:eastAsia="uk-UA"/>
        </w:rPr>
        <w:t>. Такие страхующие не должны возвращаться на помост после удачного/неудачного завершения подхода. Особое значение имеет требование в отношении ассистента, оказывающего помощь в снятии грифа незамедлительно покинуть помост, с тем, чтобы не закрывать обзор старшему судье. Нарушение этого требования со стороны персонального страхующего может привести к незачету попытки.</w:t>
      </w:r>
    </w:p>
    <w:sectPr w:rsidR="000E5199" w:rsidSect="004E0E4F">
      <w:footnotePr>
        <w:pos w:val="beneathText"/>
      </w:footnotePr>
      <w:pgSz w:w="11905" w:h="16837"/>
      <w:pgMar w:top="567" w:right="1134"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E3620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6D52590"/>
    <w:multiLevelType w:val="hybridMultilevel"/>
    <w:tmpl w:val="D57C9108"/>
    <w:lvl w:ilvl="0" w:tplc="71D69DBC">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57B55B0"/>
    <w:multiLevelType w:val="hybridMultilevel"/>
    <w:tmpl w:val="045A64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94E4955"/>
    <w:multiLevelType w:val="hybridMultilevel"/>
    <w:tmpl w:val="EF9E31C8"/>
    <w:lvl w:ilvl="0" w:tplc="ACA2738A">
      <w:start w:val="1"/>
      <w:numFmt w:val="bullet"/>
      <w:lvlText w:val="-"/>
      <w:lvlJc w:val="left"/>
      <w:pPr>
        <w:ind w:left="720" w:hanging="360"/>
      </w:pPr>
      <w:rPr>
        <w:rFonts w:ascii="Arial" w:eastAsia="Arial Unicode MS" w:hAnsi="Arial" w:cs="Aria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0EF4BD5"/>
    <w:multiLevelType w:val="hybridMultilevel"/>
    <w:tmpl w:val="CDBC1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0DE"/>
    <w:rsid w:val="00002C46"/>
    <w:rsid w:val="00002EAC"/>
    <w:rsid w:val="00005C92"/>
    <w:rsid w:val="00007C6E"/>
    <w:rsid w:val="00016D71"/>
    <w:rsid w:val="00021E1D"/>
    <w:rsid w:val="000408D5"/>
    <w:rsid w:val="00040E1A"/>
    <w:rsid w:val="00041F2B"/>
    <w:rsid w:val="0006613F"/>
    <w:rsid w:val="0008330E"/>
    <w:rsid w:val="00095483"/>
    <w:rsid w:val="000B78E6"/>
    <w:rsid w:val="000C59A6"/>
    <w:rsid w:val="000E3140"/>
    <w:rsid w:val="000E4ABA"/>
    <w:rsid w:val="000E5199"/>
    <w:rsid w:val="000E6FD6"/>
    <w:rsid w:val="000F685E"/>
    <w:rsid w:val="000F6D43"/>
    <w:rsid w:val="001014BC"/>
    <w:rsid w:val="00104EE0"/>
    <w:rsid w:val="00127761"/>
    <w:rsid w:val="00146E69"/>
    <w:rsid w:val="00152257"/>
    <w:rsid w:val="0016412B"/>
    <w:rsid w:val="00172B74"/>
    <w:rsid w:val="0017447E"/>
    <w:rsid w:val="00182B9B"/>
    <w:rsid w:val="001860DE"/>
    <w:rsid w:val="001B726C"/>
    <w:rsid w:val="001C0ED6"/>
    <w:rsid w:val="001C0FB2"/>
    <w:rsid w:val="001C2D5C"/>
    <w:rsid w:val="001E096E"/>
    <w:rsid w:val="001E326D"/>
    <w:rsid w:val="001E5350"/>
    <w:rsid w:val="001F3710"/>
    <w:rsid w:val="00202D8F"/>
    <w:rsid w:val="00203C43"/>
    <w:rsid w:val="00203D87"/>
    <w:rsid w:val="00212A36"/>
    <w:rsid w:val="00222937"/>
    <w:rsid w:val="0022504E"/>
    <w:rsid w:val="002303D5"/>
    <w:rsid w:val="00235CAC"/>
    <w:rsid w:val="00242130"/>
    <w:rsid w:val="00244523"/>
    <w:rsid w:val="00244F59"/>
    <w:rsid w:val="00250EAD"/>
    <w:rsid w:val="00253EDE"/>
    <w:rsid w:val="0026557C"/>
    <w:rsid w:val="00266596"/>
    <w:rsid w:val="00292081"/>
    <w:rsid w:val="002B2905"/>
    <w:rsid w:val="002C1986"/>
    <w:rsid w:val="002D2A95"/>
    <w:rsid w:val="002D767A"/>
    <w:rsid w:val="00323734"/>
    <w:rsid w:val="00347412"/>
    <w:rsid w:val="0035610C"/>
    <w:rsid w:val="00357845"/>
    <w:rsid w:val="00374A31"/>
    <w:rsid w:val="00375CD8"/>
    <w:rsid w:val="00380D6A"/>
    <w:rsid w:val="00383C81"/>
    <w:rsid w:val="003A4EC7"/>
    <w:rsid w:val="003B1F7F"/>
    <w:rsid w:val="003B4EC1"/>
    <w:rsid w:val="003D3054"/>
    <w:rsid w:val="003E5376"/>
    <w:rsid w:val="004352AE"/>
    <w:rsid w:val="004437CA"/>
    <w:rsid w:val="0045430D"/>
    <w:rsid w:val="00466643"/>
    <w:rsid w:val="004728B3"/>
    <w:rsid w:val="004960A1"/>
    <w:rsid w:val="004A7265"/>
    <w:rsid w:val="004D2095"/>
    <w:rsid w:val="004D3C3D"/>
    <w:rsid w:val="004E0E4F"/>
    <w:rsid w:val="004E6E8E"/>
    <w:rsid w:val="004F7022"/>
    <w:rsid w:val="00504BBF"/>
    <w:rsid w:val="005118D2"/>
    <w:rsid w:val="00513EBF"/>
    <w:rsid w:val="00553725"/>
    <w:rsid w:val="00560A19"/>
    <w:rsid w:val="00561D6F"/>
    <w:rsid w:val="00562929"/>
    <w:rsid w:val="005934F7"/>
    <w:rsid w:val="00593D83"/>
    <w:rsid w:val="005B38FB"/>
    <w:rsid w:val="005E3288"/>
    <w:rsid w:val="00603274"/>
    <w:rsid w:val="00603658"/>
    <w:rsid w:val="00603980"/>
    <w:rsid w:val="0060694D"/>
    <w:rsid w:val="00623959"/>
    <w:rsid w:val="00625919"/>
    <w:rsid w:val="00646308"/>
    <w:rsid w:val="006673FE"/>
    <w:rsid w:val="00676FE1"/>
    <w:rsid w:val="006776E3"/>
    <w:rsid w:val="006B265F"/>
    <w:rsid w:val="006C21A1"/>
    <w:rsid w:val="006D50E7"/>
    <w:rsid w:val="006E5809"/>
    <w:rsid w:val="006E5A3F"/>
    <w:rsid w:val="006F345F"/>
    <w:rsid w:val="006F4E64"/>
    <w:rsid w:val="006F62E6"/>
    <w:rsid w:val="007018FB"/>
    <w:rsid w:val="00703CCC"/>
    <w:rsid w:val="00706C81"/>
    <w:rsid w:val="00710DAE"/>
    <w:rsid w:val="0071590F"/>
    <w:rsid w:val="00720DAF"/>
    <w:rsid w:val="007414E6"/>
    <w:rsid w:val="0075199E"/>
    <w:rsid w:val="00753835"/>
    <w:rsid w:val="00763C09"/>
    <w:rsid w:val="00765CC2"/>
    <w:rsid w:val="00766BC6"/>
    <w:rsid w:val="007757BA"/>
    <w:rsid w:val="007934FA"/>
    <w:rsid w:val="00794A5B"/>
    <w:rsid w:val="007A6FE1"/>
    <w:rsid w:val="007C6D9B"/>
    <w:rsid w:val="007D02D1"/>
    <w:rsid w:val="007D43CD"/>
    <w:rsid w:val="007D58A4"/>
    <w:rsid w:val="007E3F70"/>
    <w:rsid w:val="007F1A23"/>
    <w:rsid w:val="008147E9"/>
    <w:rsid w:val="00844262"/>
    <w:rsid w:val="008565AA"/>
    <w:rsid w:val="00864746"/>
    <w:rsid w:val="00884FF6"/>
    <w:rsid w:val="00890B97"/>
    <w:rsid w:val="008A1850"/>
    <w:rsid w:val="008B5C13"/>
    <w:rsid w:val="008C7ABA"/>
    <w:rsid w:val="008D216F"/>
    <w:rsid w:val="008E0B3E"/>
    <w:rsid w:val="008E1BE4"/>
    <w:rsid w:val="008E4C56"/>
    <w:rsid w:val="008E55F2"/>
    <w:rsid w:val="008F13AE"/>
    <w:rsid w:val="008F68D9"/>
    <w:rsid w:val="00902D04"/>
    <w:rsid w:val="00905411"/>
    <w:rsid w:val="009073EF"/>
    <w:rsid w:val="009148BF"/>
    <w:rsid w:val="0092736F"/>
    <w:rsid w:val="00935265"/>
    <w:rsid w:val="009352A9"/>
    <w:rsid w:val="00944A29"/>
    <w:rsid w:val="00952514"/>
    <w:rsid w:val="00954AB2"/>
    <w:rsid w:val="009614B6"/>
    <w:rsid w:val="00963A3A"/>
    <w:rsid w:val="00970BF7"/>
    <w:rsid w:val="00982F9C"/>
    <w:rsid w:val="009A4FBF"/>
    <w:rsid w:val="009C7C40"/>
    <w:rsid w:val="009E3AAF"/>
    <w:rsid w:val="009E3E70"/>
    <w:rsid w:val="00A13D15"/>
    <w:rsid w:val="00A16DB0"/>
    <w:rsid w:val="00A271A4"/>
    <w:rsid w:val="00A3217C"/>
    <w:rsid w:val="00A37BB4"/>
    <w:rsid w:val="00A45A61"/>
    <w:rsid w:val="00A50E25"/>
    <w:rsid w:val="00A67B85"/>
    <w:rsid w:val="00A93ABF"/>
    <w:rsid w:val="00AA2F69"/>
    <w:rsid w:val="00AC0F5D"/>
    <w:rsid w:val="00AC1E56"/>
    <w:rsid w:val="00AE1E12"/>
    <w:rsid w:val="00AE5EF8"/>
    <w:rsid w:val="00AE6F88"/>
    <w:rsid w:val="00B00858"/>
    <w:rsid w:val="00B076C7"/>
    <w:rsid w:val="00B128BD"/>
    <w:rsid w:val="00B16FEB"/>
    <w:rsid w:val="00B22965"/>
    <w:rsid w:val="00B23946"/>
    <w:rsid w:val="00B33926"/>
    <w:rsid w:val="00B74584"/>
    <w:rsid w:val="00B908B5"/>
    <w:rsid w:val="00BA090B"/>
    <w:rsid w:val="00BD19F9"/>
    <w:rsid w:val="00BD3574"/>
    <w:rsid w:val="00C00755"/>
    <w:rsid w:val="00C20DDA"/>
    <w:rsid w:val="00C221D6"/>
    <w:rsid w:val="00C31A61"/>
    <w:rsid w:val="00C43957"/>
    <w:rsid w:val="00C44010"/>
    <w:rsid w:val="00C5086C"/>
    <w:rsid w:val="00C53166"/>
    <w:rsid w:val="00C8546D"/>
    <w:rsid w:val="00C86E39"/>
    <w:rsid w:val="00C9219A"/>
    <w:rsid w:val="00C93FA0"/>
    <w:rsid w:val="00C95619"/>
    <w:rsid w:val="00C960F6"/>
    <w:rsid w:val="00CA238E"/>
    <w:rsid w:val="00CA3F17"/>
    <w:rsid w:val="00CC359A"/>
    <w:rsid w:val="00CC71A7"/>
    <w:rsid w:val="00CD161E"/>
    <w:rsid w:val="00D0154E"/>
    <w:rsid w:val="00D02A77"/>
    <w:rsid w:val="00D17352"/>
    <w:rsid w:val="00D17F57"/>
    <w:rsid w:val="00D436FC"/>
    <w:rsid w:val="00D52477"/>
    <w:rsid w:val="00D5364A"/>
    <w:rsid w:val="00D76787"/>
    <w:rsid w:val="00D77F7D"/>
    <w:rsid w:val="00D803CC"/>
    <w:rsid w:val="00D8444F"/>
    <w:rsid w:val="00D85931"/>
    <w:rsid w:val="00D97DE3"/>
    <w:rsid w:val="00DA3B26"/>
    <w:rsid w:val="00DD78FC"/>
    <w:rsid w:val="00DD7B81"/>
    <w:rsid w:val="00DE48AC"/>
    <w:rsid w:val="00DE55D8"/>
    <w:rsid w:val="00DE7CD8"/>
    <w:rsid w:val="00DF00DD"/>
    <w:rsid w:val="00DF6197"/>
    <w:rsid w:val="00E3040E"/>
    <w:rsid w:val="00E47901"/>
    <w:rsid w:val="00E5513B"/>
    <w:rsid w:val="00E63BF2"/>
    <w:rsid w:val="00E75C4B"/>
    <w:rsid w:val="00E83E7B"/>
    <w:rsid w:val="00E854E3"/>
    <w:rsid w:val="00E958D5"/>
    <w:rsid w:val="00EC174B"/>
    <w:rsid w:val="00EC460F"/>
    <w:rsid w:val="00EC5CCD"/>
    <w:rsid w:val="00ED3A33"/>
    <w:rsid w:val="00EE16BD"/>
    <w:rsid w:val="00EE25B3"/>
    <w:rsid w:val="00EF13F3"/>
    <w:rsid w:val="00F03182"/>
    <w:rsid w:val="00F17D85"/>
    <w:rsid w:val="00F27E44"/>
    <w:rsid w:val="00F62BB2"/>
    <w:rsid w:val="00F72A98"/>
    <w:rsid w:val="00F75D47"/>
    <w:rsid w:val="00F97E9C"/>
    <w:rsid w:val="00FA4441"/>
    <w:rsid w:val="00FB1B70"/>
    <w:rsid w:val="00FC452B"/>
    <w:rsid w:val="00FC474F"/>
    <w:rsid w:val="00FD3275"/>
    <w:rsid w:val="00FE37F8"/>
    <w:rsid w:val="00FF1246"/>
    <w:rsid w:val="00FF56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48B6E"/>
  <w14:defaultImageDpi w14:val="300"/>
  <w15:chartTrackingRefBased/>
  <w15:docId w15:val="{768F4840-4CCA-4CC4-A8DA-F058D6059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ascii="Arial" w:eastAsia="Arial Unicode MS" w:hAnsi="Arial"/>
      <w:sz w:val="24"/>
      <w:szCs w:val="24"/>
      <w:lang/>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80"/>
      <w:u w:val="single"/>
    </w:rPr>
  </w:style>
  <w:style w:type="paragraph" w:styleId="a4">
    <w:name w:val="Title"/>
    <w:basedOn w:val="a"/>
    <w:next w:val="a5"/>
    <w:qFormat/>
    <w:pPr>
      <w:keepNext/>
      <w:spacing w:before="240" w:after="120"/>
    </w:pPr>
    <w:rPr>
      <w:rFonts w:eastAsia="MS Mincho" w:cs="Tahoma"/>
      <w:sz w:val="28"/>
      <w:szCs w:val="28"/>
    </w:rPr>
  </w:style>
  <w:style w:type="paragraph" w:styleId="a5">
    <w:name w:val="Body Text"/>
    <w:basedOn w:val="a"/>
    <w:semiHidden/>
    <w:pPr>
      <w:spacing w:after="120"/>
    </w:pPr>
  </w:style>
  <w:style w:type="paragraph" w:styleId="a6">
    <w:name w:val="List"/>
    <w:basedOn w:val="a5"/>
    <w:semiHidden/>
    <w:rPr>
      <w:rFonts w:cs="Tahoma"/>
    </w:rPr>
  </w:style>
  <w:style w:type="paragraph" w:customStyle="1" w:styleId="1">
    <w:name w:val="Название1"/>
    <w:basedOn w:val="a"/>
    <w:pPr>
      <w:suppressLineNumbers/>
      <w:spacing w:before="120" w:after="120"/>
    </w:pPr>
    <w:rPr>
      <w:rFonts w:cs="Tahoma"/>
      <w:i/>
      <w:iCs/>
    </w:rPr>
  </w:style>
  <w:style w:type="paragraph" w:customStyle="1" w:styleId="10">
    <w:name w:val="Указатель1"/>
    <w:basedOn w:val="a"/>
    <w:pPr>
      <w:suppressLineNumbers/>
    </w:pPr>
    <w:rPr>
      <w:rFonts w:cs="Tahoma"/>
    </w:rPr>
  </w:style>
  <w:style w:type="character" w:styleId="a7">
    <w:name w:val="Strong"/>
    <w:uiPriority w:val="22"/>
    <w:qFormat/>
    <w:rsid w:val="004A7265"/>
    <w:rPr>
      <w:b/>
      <w:bCs/>
    </w:rPr>
  </w:style>
  <w:style w:type="character" w:customStyle="1" w:styleId="apple-converted-space">
    <w:name w:val="apple-converted-space"/>
    <w:basedOn w:val="a0"/>
    <w:rsid w:val="004A7265"/>
  </w:style>
  <w:style w:type="paragraph" w:styleId="a8">
    <w:name w:val="Balloon Text"/>
    <w:basedOn w:val="a"/>
    <w:link w:val="a9"/>
    <w:uiPriority w:val="99"/>
    <w:semiHidden/>
    <w:unhideWhenUsed/>
    <w:rsid w:val="007D02D1"/>
    <w:rPr>
      <w:rFonts w:ascii="Segoe UI" w:hAnsi="Segoe UI" w:cs="Segoe UI"/>
      <w:sz w:val="18"/>
      <w:szCs w:val="18"/>
    </w:rPr>
  </w:style>
  <w:style w:type="character" w:customStyle="1" w:styleId="a9">
    <w:name w:val="Текст выноски Знак"/>
    <w:link w:val="a8"/>
    <w:uiPriority w:val="99"/>
    <w:semiHidden/>
    <w:rsid w:val="007D02D1"/>
    <w:rPr>
      <w:rFonts w:ascii="Segoe UI" w:eastAsia="Arial Unicode MS" w:hAnsi="Segoe UI" w:cs="Segoe UI"/>
      <w:sz w:val="18"/>
      <w:szCs w:val="18"/>
      <w:lang/>
    </w:rPr>
  </w:style>
  <w:style w:type="character" w:styleId="aa">
    <w:name w:val="Unresolved Mention"/>
    <w:uiPriority w:val="99"/>
    <w:semiHidden/>
    <w:unhideWhenUsed/>
    <w:rsid w:val="000E51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00163">
      <w:bodyDiv w:val="1"/>
      <w:marLeft w:val="0"/>
      <w:marRight w:val="0"/>
      <w:marTop w:val="0"/>
      <w:marBottom w:val="0"/>
      <w:divBdr>
        <w:top w:val="none" w:sz="0" w:space="0" w:color="auto"/>
        <w:left w:val="none" w:sz="0" w:space="0" w:color="auto"/>
        <w:bottom w:val="none" w:sz="0" w:space="0" w:color="auto"/>
        <w:right w:val="none" w:sz="0" w:space="0" w:color="auto"/>
      </w:divBdr>
    </w:div>
    <w:div w:id="1225801596">
      <w:bodyDiv w:val="1"/>
      <w:marLeft w:val="0"/>
      <w:marRight w:val="0"/>
      <w:marTop w:val="0"/>
      <w:marBottom w:val="0"/>
      <w:divBdr>
        <w:top w:val="none" w:sz="0" w:space="0" w:color="auto"/>
        <w:left w:val="none" w:sz="0" w:space="0" w:color="auto"/>
        <w:bottom w:val="none" w:sz="0" w:space="0" w:color="auto"/>
        <w:right w:val="none" w:sz="0" w:space="0" w:color="auto"/>
      </w:divBdr>
    </w:div>
    <w:div w:id="1522429227">
      <w:bodyDiv w:val="1"/>
      <w:marLeft w:val="0"/>
      <w:marRight w:val="0"/>
      <w:marTop w:val="0"/>
      <w:marBottom w:val="0"/>
      <w:divBdr>
        <w:top w:val="none" w:sz="0" w:space="0" w:color="auto"/>
        <w:left w:val="none" w:sz="0" w:space="0" w:color="auto"/>
        <w:bottom w:val="none" w:sz="0" w:space="0" w:color="auto"/>
        <w:right w:val="none" w:sz="0" w:space="0" w:color="auto"/>
      </w:divBdr>
    </w:div>
    <w:div w:id="184281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powerlifting-russia.ru/section/42"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98A1A-1AD4-42D9-805E-7D60D0A11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1523</Words>
  <Characters>8684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10187</CharactersWithSpaces>
  <SharedDoc>false</SharedDoc>
  <HLinks>
    <vt:vector size="6" baseType="variant">
      <vt:variant>
        <vt:i4>983040</vt:i4>
      </vt:variant>
      <vt:variant>
        <vt:i4>0</vt:i4>
      </vt:variant>
      <vt:variant>
        <vt:i4>0</vt:i4>
      </vt:variant>
      <vt:variant>
        <vt:i4>5</vt:i4>
      </vt:variant>
      <vt:variant>
        <vt:lpwstr>https://powerlifting-russia.ru/section/42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Андрей Репницын</cp:lastModifiedBy>
  <cp:revision>2</cp:revision>
  <cp:lastPrinted>2024-11-07T09:21:00Z</cp:lastPrinted>
  <dcterms:created xsi:type="dcterms:W3CDTF">2026-08-26T15:46:00Z</dcterms:created>
  <dcterms:modified xsi:type="dcterms:W3CDTF">2026-08-26T15:46:00Z</dcterms:modified>
</cp:coreProperties>
</file>