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7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447"/>
        <w:gridCol w:w="236"/>
        <w:gridCol w:w="984"/>
        <w:gridCol w:w="433"/>
        <w:gridCol w:w="817"/>
        <w:gridCol w:w="1477"/>
        <w:gridCol w:w="116"/>
        <w:gridCol w:w="876"/>
        <w:gridCol w:w="116"/>
        <w:gridCol w:w="120"/>
        <w:gridCol w:w="284"/>
        <w:gridCol w:w="283"/>
        <w:gridCol w:w="865"/>
        <w:gridCol w:w="1261"/>
        <w:gridCol w:w="709"/>
        <w:gridCol w:w="745"/>
        <w:gridCol w:w="661"/>
      </w:tblGrid>
      <w:tr w:rsidR="00000000" w14:paraId="28BDE1F8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FE0EEF" w14:textId="77777777" w:rsidR="00000000" w:rsidRDefault="00D12D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FDC29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FDFC1F" w14:textId="77777777" w:rsidR="00000000" w:rsidRDefault="00D12D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</w:tc>
      </w:tr>
      <w:tr w:rsidR="00000000" w14:paraId="0344F76D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929D1F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26050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55C3CA" w14:textId="77777777" w:rsidR="00000000" w:rsidRDefault="00D12D4E">
            <w:pPr>
              <w:rPr>
                <w:sz w:val="26"/>
                <w:szCs w:val="26"/>
              </w:rPr>
            </w:pPr>
          </w:p>
        </w:tc>
      </w:tr>
      <w:tr w:rsidR="00000000" w14:paraId="13D0217D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D4B850" w14:textId="77777777" w:rsidR="00000000" w:rsidRDefault="00D12D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Вице</w:t>
            </w:r>
            <w:r>
              <w:rPr>
                <w:sz w:val="26"/>
                <w:szCs w:val="26"/>
              </w:rPr>
              <w:t>-президент по развитию НАП</w:t>
            </w:r>
          </w:p>
          <w:p w14:paraId="06AF92E2" w14:textId="77777777" w:rsidR="00000000" w:rsidRDefault="00D12D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ЦФО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2ACF4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D1D473" w14:textId="77777777" w:rsidR="00000000" w:rsidRDefault="00D12D4E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Президент</w:t>
            </w:r>
            <w:r>
              <w:rPr>
                <w:sz w:val="26"/>
                <w:szCs w:val="26"/>
              </w:rPr>
              <w:t xml:space="preserve"> АНО «Национальная Ассоциация Пауэрлифтинга»</w:t>
            </w:r>
          </w:p>
        </w:tc>
      </w:tr>
      <w:tr w:rsidR="00000000" w14:paraId="12402083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1667E" w14:textId="77777777" w:rsidR="00000000" w:rsidRDefault="00D12D4E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5BE72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C810FA" w14:textId="77777777" w:rsidR="00000000" w:rsidRDefault="00D12D4E">
            <w:pPr>
              <w:rPr>
                <w:sz w:val="26"/>
                <w:szCs w:val="26"/>
              </w:rPr>
            </w:pPr>
          </w:p>
        </w:tc>
      </w:tr>
      <w:tr w:rsidR="00000000" w14:paraId="3C430871" w14:textId="77777777">
        <w:trPr>
          <w:gridAfter w:val="1"/>
          <w:wAfter w:w="661" w:type="dxa"/>
        </w:trPr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C0553" w14:textId="77777777" w:rsidR="00000000" w:rsidRDefault="00D12D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522C9" w14:textId="77777777" w:rsidR="00000000" w:rsidRDefault="00D12D4E">
            <w:pPr>
              <w:ind w:firstLineChars="300" w:firstLine="7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.А.Полетаева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4467F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3148F0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7C7A6" w14:textId="77777777" w:rsidR="00000000" w:rsidRDefault="00D12D4E">
            <w:pPr>
              <w:tabs>
                <w:tab w:val="left" w:pos="782"/>
                <w:tab w:val="left" w:pos="924"/>
              </w:tabs>
              <w:ind w:firstLine="782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А.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.Репницын</w:t>
            </w:r>
          </w:p>
        </w:tc>
      </w:tr>
      <w:tr w:rsidR="00000000" w14:paraId="1CE54904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A7A86C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51B1E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1E0651" w14:textId="77777777" w:rsidR="00000000" w:rsidRDefault="00D12D4E">
            <w:pPr>
              <w:rPr>
                <w:sz w:val="26"/>
                <w:szCs w:val="26"/>
              </w:rPr>
            </w:pPr>
          </w:p>
        </w:tc>
      </w:tr>
      <w:tr w:rsidR="00000000" w14:paraId="0560B7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4928" w:type="dxa"/>
          <w:trHeight w:val="261"/>
        </w:trPr>
        <w:tc>
          <w:tcPr>
            <w:tcW w:w="284" w:type="dxa"/>
          </w:tcPr>
          <w:p w14:paraId="232ECE09" w14:textId="77777777" w:rsidR="00000000" w:rsidRDefault="00D12D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5A2EFDB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66D8946D" w14:textId="77777777" w:rsidR="00000000" w:rsidRDefault="00D12D4E">
            <w:pPr>
              <w:ind w:left="-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DC2FAB5" w14:textId="77777777" w:rsidR="00000000" w:rsidRDefault="00D12D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</w:p>
        </w:tc>
        <w:tc>
          <w:tcPr>
            <w:tcW w:w="817" w:type="dxa"/>
          </w:tcPr>
          <w:p w14:paraId="5C18B4D0" w14:textId="77777777" w:rsidR="00000000" w:rsidRDefault="00D12D4E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93" w:type="dxa"/>
            <w:gridSpan w:val="2"/>
          </w:tcPr>
          <w:p w14:paraId="3ADD7F35" w14:textId="77777777" w:rsidR="00000000" w:rsidRDefault="00D12D4E">
            <w:pPr>
              <w:ind w:lef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  <w:tc>
          <w:tcPr>
            <w:tcW w:w="992" w:type="dxa"/>
            <w:gridSpan w:val="2"/>
            <w:tcBorders>
              <w:left w:val="nil"/>
            </w:tcBorders>
          </w:tcPr>
          <w:p w14:paraId="5E65E074" w14:textId="77777777" w:rsidR="00000000" w:rsidRDefault="00D12D4E">
            <w:pPr>
              <w:ind w:left="-107"/>
              <w:jc w:val="right"/>
              <w:rPr>
                <w:sz w:val="26"/>
                <w:szCs w:val="26"/>
              </w:rPr>
            </w:pPr>
          </w:p>
        </w:tc>
      </w:tr>
      <w:tr w:rsidR="00000000" w14:paraId="102F7041" w14:textId="77777777">
        <w:trPr>
          <w:gridAfter w:val="1"/>
          <w:wAfter w:w="661" w:type="dxa"/>
          <w:trHeight w:val="379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7CED9D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49D2A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FE3B23" w14:textId="77777777" w:rsidR="00000000" w:rsidRDefault="00D12D4E">
            <w:pPr>
              <w:rPr>
                <w:sz w:val="26"/>
                <w:szCs w:val="26"/>
              </w:rPr>
            </w:pPr>
          </w:p>
        </w:tc>
      </w:tr>
      <w:tr w:rsidR="00000000" w14:paraId="720677DE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22C7B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12D5F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566251" w14:textId="77777777" w:rsidR="00000000" w:rsidRDefault="00D12D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</w:tc>
      </w:tr>
      <w:tr w:rsidR="00000000" w14:paraId="5E1AF370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1738F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B3526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A2EAEB" w14:textId="77777777" w:rsidR="00000000" w:rsidRDefault="00D12D4E">
            <w:pPr>
              <w:rPr>
                <w:sz w:val="26"/>
                <w:szCs w:val="26"/>
              </w:rPr>
            </w:pPr>
          </w:p>
        </w:tc>
      </w:tr>
      <w:tr w:rsidR="00000000" w14:paraId="70850354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FA071F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01EA1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D3F5AF" w14:textId="77777777" w:rsidR="00000000" w:rsidRDefault="00D12D4E">
            <w:pPr>
              <w:rPr>
                <w:rFonts w:eastAsia="Calibri"/>
                <w:b/>
                <w:kern w:val="2"/>
                <w:sz w:val="26"/>
                <w:szCs w:val="26"/>
              </w:rPr>
            </w:pPr>
            <w:r>
              <w:rPr>
                <w:rFonts w:eastAsia="Calibri"/>
                <w:bCs/>
                <w:kern w:val="2"/>
                <w:sz w:val="26"/>
                <w:szCs w:val="26"/>
              </w:rPr>
              <w:t>Президент РОФСО «ФССГМ»</w:t>
            </w:r>
          </w:p>
        </w:tc>
      </w:tr>
      <w:tr w:rsidR="00000000" w14:paraId="2FBDA2E3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DD95AB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3872F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25C32E" w14:textId="77777777" w:rsidR="00000000" w:rsidRDefault="00D12D4E">
            <w:pPr>
              <w:rPr>
                <w:sz w:val="26"/>
                <w:szCs w:val="26"/>
              </w:rPr>
            </w:pPr>
          </w:p>
        </w:tc>
      </w:tr>
      <w:tr w:rsidR="00000000" w14:paraId="13A379E4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1EBCE1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0B21E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FE1373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CE17E" w14:textId="77777777" w:rsidR="00000000" w:rsidRDefault="00D12D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.А.Полетаева</w:t>
            </w:r>
          </w:p>
        </w:tc>
      </w:tr>
      <w:tr w:rsidR="00000000" w14:paraId="791F4A9B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87CE83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A3149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11921D" w14:textId="77777777" w:rsidR="00000000" w:rsidRDefault="00D12D4E">
            <w:pPr>
              <w:rPr>
                <w:sz w:val="26"/>
                <w:szCs w:val="26"/>
              </w:rPr>
            </w:pPr>
          </w:p>
        </w:tc>
      </w:tr>
      <w:tr w:rsidR="00000000" w14:paraId="1EE624AD" w14:textId="77777777"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7E280D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34B6C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139C3" w14:textId="77777777" w:rsidR="00000000" w:rsidRDefault="00D12D4E">
            <w:pPr>
              <w:ind w:left="65" w:hanging="65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11CB47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B029AD" w14:textId="77777777" w:rsidR="00000000" w:rsidRDefault="00D12D4E">
            <w:pPr>
              <w:ind w:left="-112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BA53E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3F1BBA" w14:textId="77777777" w:rsidR="00000000" w:rsidRDefault="00D12D4E">
            <w:pPr>
              <w:ind w:right="-103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7B776" w14:textId="77777777" w:rsidR="00000000" w:rsidRDefault="00D12D4E">
            <w:pPr>
              <w:ind w:left="-39"/>
              <w:rPr>
                <w:sz w:val="26"/>
                <w:szCs w:val="26"/>
              </w:rPr>
            </w:pPr>
          </w:p>
        </w:tc>
      </w:tr>
      <w:tr w:rsidR="00000000" w14:paraId="167F62C6" w14:textId="77777777">
        <w:trPr>
          <w:gridAfter w:val="1"/>
          <w:wAfter w:w="661" w:type="dxa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19CF98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DF6C0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2FF965" w14:textId="77777777" w:rsidR="00000000" w:rsidRDefault="00D12D4E">
            <w:pPr>
              <w:rPr>
                <w:sz w:val="26"/>
                <w:szCs w:val="26"/>
              </w:rPr>
            </w:pPr>
          </w:p>
        </w:tc>
      </w:tr>
    </w:tbl>
    <w:p w14:paraId="2FFCF98E" w14:textId="77777777" w:rsidR="00000000" w:rsidRDefault="00D12D4E">
      <w:pPr>
        <w:rPr>
          <w:sz w:val="26"/>
          <w:szCs w:val="26"/>
        </w:rPr>
      </w:pPr>
    </w:p>
    <w:p w14:paraId="16FE9C33" w14:textId="77777777" w:rsidR="00000000" w:rsidRDefault="00D12D4E">
      <w:pPr>
        <w:rPr>
          <w:sz w:val="26"/>
          <w:szCs w:val="26"/>
        </w:rPr>
      </w:pPr>
    </w:p>
    <w:p w14:paraId="40BAFB50" w14:textId="77777777" w:rsidR="00000000" w:rsidRDefault="00D12D4E">
      <w:pPr>
        <w:rPr>
          <w:sz w:val="26"/>
          <w:szCs w:val="26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000000" w14:paraId="44767358" w14:textId="77777777">
        <w:tc>
          <w:tcPr>
            <w:tcW w:w="9997" w:type="dxa"/>
          </w:tcPr>
          <w:p w14:paraId="6047FB09" w14:textId="77777777" w:rsidR="00000000" w:rsidRDefault="00D12D4E">
            <w:pPr>
              <w:pStyle w:val="2"/>
              <w:shd w:val="clear" w:color="auto" w:fill="FFFFFF"/>
              <w:tabs>
                <w:tab w:val="center" w:pos="5233"/>
                <w:tab w:val="left" w:pos="7351"/>
              </w:tabs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</w:t>
            </w:r>
          </w:p>
        </w:tc>
      </w:tr>
      <w:tr w:rsidR="00000000" w14:paraId="4CC714C8" w14:textId="77777777">
        <w:tc>
          <w:tcPr>
            <w:tcW w:w="9997" w:type="dxa"/>
          </w:tcPr>
          <w:p w14:paraId="0F33C01A" w14:textId="77777777" w:rsidR="00000000" w:rsidRDefault="00D12D4E">
            <w:pPr>
              <w:pStyle w:val="ab"/>
              <w:ind w:left="0"/>
              <w:jc w:val="both"/>
              <w:rPr>
                <w:b/>
                <w:sz w:val="28"/>
                <w:szCs w:val="28"/>
              </w:rPr>
            </w:pPr>
          </w:p>
          <w:p w14:paraId="4F5D63B6" w14:textId="77777777" w:rsidR="00000000" w:rsidRDefault="00D12D4E">
            <w:pPr>
              <w:pStyle w:val="ab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Третьего этапа Кубка мира НАП  по силовым видам спорта</w:t>
            </w:r>
          </w:p>
        </w:tc>
      </w:tr>
      <w:tr w:rsidR="00000000" w14:paraId="05E97569" w14:textId="77777777">
        <w:tc>
          <w:tcPr>
            <w:tcW w:w="9997" w:type="dxa"/>
          </w:tcPr>
          <w:p w14:paraId="0C752A6E" w14:textId="77777777" w:rsidR="00000000" w:rsidRDefault="00D12D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«Звёздные Воины - 5»</w:t>
            </w:r>
          </w:p>
        </w:tc>
      </w:tr>
    </w:tbl>
    <w:p w14:paraId="684A0081" w14:textId="77777777" w:rsidR="00000000" w:rsidRDefault="00D12D4E">
      <w:pPr>
        <w:rPr>
          <w:sz w:val="26"/>
          <w:szCs w:val="26"/>
        </w:rPr>
      </w:pPr>
    </w:p>
    <w:p w14:paraId="7A023A03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42788D89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25DA91C5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4D16F39B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048C4E44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15A328B9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2F5E0684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452CD077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63464F41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1B5B4B47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1863B465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440C32C0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2303C219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623A0475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66C9F25D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6C63CF45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4C138313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2398573B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2657386B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7B1C2D5F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030580D0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052B633D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6C8ACD10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</w:p>
    <w:p w14:paraId="23E9CE99" w14:textId="77777777" w:rsidR="00000000" w:rsidRDefault="00D12D4E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Моск</w:t>
      </w:r>
      <w:r>
        <w:rPr>
          <w:sz w:val="26"/>
          <w:szCs w:val="26"/>
        </w:rPr>
        <w:t>ва</w:t>
      </w:r>
      <w:r>
        <w:rPr>
          <w:sz w:val="26"/>
          <w:szCs w:val="26"/>
        </w:rPr>
        <w:t xml:space="preserve"> - 2026 г</w:t>
      </w:r>
    </w:p>
    <w:p w14:paraId="5BA78E95" w14:textId="77777777" w:rsidR="00000000" w:rsidRDefault="00D12D4E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</w:t>
      </w:r>
      <w:r>
        <w:rPr>
          <w:b/>
          <w:sz w:val="26"/>
          <w:szCs w:val="26"/>
        </w:rPr>
        <w:t>. ОБЩИЕ ПОЛОЖЕНИЯ</w:t>
      </w:r>
    </w:p>
    <w:p w14:paraId="4615E383" w14:textId="77777777" w:rsidR="00000000" w:rsidRDefault="00D12D4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0C5FC52" w14:textId="77777777" w:rsidR="00000000" w:rsidRDefault="00D12D4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891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Мероприятие</w:t>
      </w:r>
      <w:r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ится</w:t>
      </w:r>
      <w:r>
        <w:rPr>
          <w:sz w:val="26"/>
          <w:szCs w:val="26"/>
        </w:rPr>
        <w:t xml:space="preserve"> в соответствии с:</w:t>
      </w:r>
    </w:p>
    <w:p w14:paraId="566DA690" w14:textId="77777777" w:rsidR="00000000" w:rsidRDefault="00D12D4E">
      <w:pPr>
        <w:widowControl w:val="0"/>
        <w:tabs>
          <w:tab w:val="left" w:pos="1276"/>
        </w:tabs>
        <w:autoSpaceDE w:val="0"/>
        <w:autoSpaceDN w:val="0"/>
        <w:adjustRightInd w:val="0"/>
        <w:ind w:leftChars="387" w:left="774" w:firstLineChars="202" w:firstLine="525"/>
        <w:jc w:val="both"/>
        <w:rPr>
          <w:sz w:val="26"/>
          <w:szCs w:val="26"/>
        </w:rPr>
      </w:pPr>
      <w:r>
        <w:rPr>
          <w:sz w:val="26"/>
          <w:szCs w:val="26"/>
        </w:rPr>
        <w:t>Едиными</w:t>
      </w:r>
      <w:r>
        <w:rPr>
          <w:sz w:val="26"/>
          <w:szCs w:val="26"/>
        </w:rPr>
        <w:t xml:space="preserve"> техническими правилам </w:t>
      </w:r>
      <w:r>
        <w:rPr>
          <w:sz w:val="26"/>
          <w:szCs w:val="26"/>
        </w:rPr>
        <w:t>по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>пауэрлифтингу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>силовым</w:t>
      </w:r>
      <w:r>
        <w:rPr>
          <w:sz w:val="26"/>
          <w:szCs w:val="26"/>
        </w:rPr>
        <w:t xml:space="preserve"> видам спорта</w:t>
      </w:r>
      <w:r>
        <w:rPr>
          <w:sz w:val="26"/>
          <w:szCs w:val="26"/>
        </w:rPr>
        <w:t>» (далее – Правила), утвержд</w:t>
      </w:r>
      <w:r>
        <w:rPr>
          <w:sz w:val="26"/>
          <w:szCs w:val="26"/>
        </w:rPr>
        <w:t>ё</w:t>
      </w:r>
      <w:r>
        <w:rPr>
          <w:sz w:val="26"/>
          <w:szCs w:val="26"/>
        </w:rPr>
        <w:t xml:space="preserve">нными приказом </w:t>
      </w:r>
      <w:r>
        <w:rPr>
          <w:sz w:val="26"/>
          <w:szCs w:val="26"/>
        </w:rPr>
        <w:t>Президента</w:t>
      </w:r>
      <w:r>
        <w:rPr>
          <w:sz w:val="26"/>
          <w:szCs w:val="26"/>
        </w:rPr>
        <w:t xml:space="preserve"> АНО «НАП» 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01 февраля 2025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 изменениями, вступившими в силу на день проведения Мероприятия </w:t>
      </w:r>
      <w:r>
        <w:rPr>
          <w:sz w:val="26"/>
          <w:szCs w:val="26"/>
        </w:rPr>
        <w:t>;</w:t>
      </w:r>
    </w:p>
    <w:p w14:paraId="479BB4CF" w14:textId="77777777" w:rsidR="00000000" w:rsidRDefault="00D12D4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8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Цели и задачи </w:t>
      </w:r>
      <w:r>
        <w:rPr>
          <w:sz w:val="26"/>
          <w:szCs w:val="26"/>
        </w:rPr>
        <w:t>Мероприятия</w:t>
      </w:r>
      <w:r>
        <w:rPr>
          <w:sz w:val="26"/>
          <w:szCs w:val="26"/>
        </w:rPr>
        <w:t>:</w:t>
      </w:r>
    </w:p>
    <w:p w14:paraId="3B744284" w14:textId="77777777" w:rsidR="00000000" w:rsidRDefault="00D12D4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textAlignment w:val="baseline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-</w:t>
      </w:r>
      <w:r>
        <w:rPr>
          <w:spacing w:val="3"/>
          <w:sz w:val="26"/>
          <w:szCs w:val="26"/>
        </w:rPr>
        <w:t>развитие и популяризация спорта</w:t>
      </w:r>
      <w:r>
        <w:rPr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; </w:t>
      </w:r>
    </w:p>
    <w:p w14:paraId="76288935" w14:textId="77777777" w:rsidR="00000000" w:rsidRDefault="00D12D4E">
      <w:pPr>
        <w:widowControl w:val="0"/>
        <w:tabs>
          <w:tab w:val="left" w:pos="1276"/>
        </w:tabs>
        <w:autoSpaceDE w:val="0"/>
        <w:autoSpaceDN w:val="0"/>
        <w:adjustRightInd w:val="0"/>
        <w:ind w:leftChars="387" w:left="774" w:firstLineChars="150" w:firstLine="394"/>
        <w:jc w:val="both"/>
        <w:textAlignment w:val="baseline"/>
        <w:rPr>
          <w:sz w:val="26"/>
          <w:szCs w:val="26"/>
        </w:rPr>
      </w:pPr>
      <w:r>
        <w:rPr>
          <w:spacing w:val="3"/>
          <w:sz w:val="26"/>
          <w:szCs w:val="26"/>
        </w:rPr>
        <w:t>-</w:t>
      </w:r>
      <w:r>
        <w:rPr>
          <w:spacing w:val="3"/>
          <w:sz w:val="26"/>
          <w:szCs w:val="26"/>
        </w:rPr>
        <w:t xml:space="preserve">повышения уровня физической подготовленности и </w:t>
      </w:r>
      <w:r>
        <w:rPr>
          <w:sz w:val="26"/>
          <w:szCs w:val="26"/>
        </w:rPr>
        <w:t xml:space="preserve">мастерства спортивного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резерва </w:t>
      </w:r>
      <w:r>
        <w:rPr>
          <w:sz w:val="26"/>
          <w:szCs w:val="26"/>
        </w:rPr>
        <w:t>НАП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;</w:t>
      </w:r>
    </w:p>
    <w:p w14:paraId="0C24AC7F" w14:textId="77777777" w:rsidR="00000000" w:rsidRDefault="00D12D4E">
      <w:pPr>
        <w:shd w:val="clear" w:color="auto" w:fill="FFFFFF"/>
        <w:tabs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>пропаганда здорового образа жизни;</w:t>
      </w:r>
    </w:p>
    <w:p w14:paraId="75FA2986" w14:textId="77777777" w:rsidR="00000000" w:rsidRDefault="00D12D4E">
      <w:pPr>
        <w:shd w:val="clear" w:color="auto" w:fill="FFFFFF"/>
        <w:tabs>
          <w:tab w:val="left" w:pos="-2552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>определение сильнейших спортсменов</w:t>
      </w:r>
      <w:r>
        <w:rPr>
          <w:sz w:val="26"/>
          <w:szCs w:val="26"/>
        </w:rPr>
        <w:t xml:space="preserve"> АНО «НАП»</w:t>
      </w:r>
      <w:r>
        <w:rPr>
          <w:sz w:val="26"/>
          <w:szCs w:val="26"/>
        </w:rPr>
        <w:t>;</w:t>
      </w:r>
    </w:p>
    <w:p w14:paraId="1917EC06" w14:textId="77777777" w:rsidR="00000000" w:rsidRDefault="00D12D4E">
      <w:pPr>
        <w:shd w:val="clear" w:color="auto" w:fill="FFFFFF"/>
        <w:tabs>
          <w:tab w:val="left" w:pos="-2552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-присвоение разрядов и званий АНО «НАП» до «ЗМС» включительно</w:t>
      </w:r>
    </w:p>
    <w:p w14:paraId="45C65CD9" w14:textId="77777777" w:rsidR="00000000" w:rsidRDefault="00D12D4E">
      <w:pPr>
        <w:shd w:val="clear" w:color="auto" w:fill="FFFFFF"/>
        <w:tabs>
          <w:tab w:val="left" w:pos="-2552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не являются государ</w:t>
      </w:r>
      <w:r>
        <w:rPr>
          <w:b/>
          <w:bCs/>
          <w:sz w:val="26"/>
          <w:szCs w:val="26"/>
        </w:rPr>
        <w:t>ственными</w:t>
      </w:r>
      <w:r>
        <w:rPr>
          <w:sz w:val="26"/>
          <w:szCs w:val="26"/>
        </w:rPr>
        <w:t>).</w:t>
      </w:r>
    </w:p>
    <w:p w14:paraId="65E4D349" w14:textId="77777777" w:rsidR="00000000" w:rsidRDefault="00D12D4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8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Обеспечение безопасности места проведения мероприятия, общественного порядка и общественной безопасности при проведении мероприятия осуществляется</w:t>
      </w:r>
      <w:r>
        <w:rPr>
          <w:sz w:val="26"/>
          <w:szCs w:val="26"/>
        </w:rPr>
        <w:br/>
      </w:r>
      <w:r>
        <w:rPr>
          <w:sz w:val="26"/>
          <w:szCs w:val="26"/>
        </w:rPr>
        <w:t>в соответствии с инструкцией по обеспечению общественного порядка и общественной безопасности на</w:t>
      </w:r>
      <w:r>
        <w:rPr>
          <w:sz w:val="26"/>
          <w:szCs w:val="26"/>
        </w:rPr>
        <w:t xml:space="preserve"> объекте спорта </w:t>
      </w:r>
      <w:r>
        <w:rPr>
          <w:sz w:val="26"/>
          <w:szCs w:val="26"/>
        </w:rPr>
        <w:t>при</w:t>
      </w:r>
      <w:r>
        <w:rPr>
          <w:sz w:val="26"/>
          <w:szCs w:val="26"/>
        </w:rPr>
        <w:t xml:space="preserve"> проведении физкультурно - массовых мероприятий</w:t>
      </w:r>
      <w:r>
        <w:rPr>
          <w:sz w:val="26"/>
          <w:szCs w:val="26"/>
        </w:rPr>
        <w:t>, разрабатываемых и утверждаемых собственником объекта спорта</w:t>
      </w:r>
      <w:r>
        <w:rPr>
          <w:sz w:val="26"/>
          <w:szCs w:val="26"/>
        </w:rPr>
        <w:t>;</w:t>
      </w:r>
    </w:p>
    <w:p w14:paraId="168A8B49" w14:textId="77777777" w:rsidR="00000000" w:rsidRDefault="00D12D4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891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и собственник объекта спорта (места проведения мероприятия) несут иные обязанности при обеспечении общественного по</w:t>
      </w:r>
      <w:r>
        <w:rPr>
          <w:sz w:val="26"/>
          <w:szCs w:val="26"/>
        </w:rPr>
        <w:t xml:space="preserve">рядка и общественной безопасности при проведении мероприятий, установленные </w:t>
      </w:r>
      <w:r>
        <w:rPr>
          <w:sz w:val="26"/>
          <w:szCs w:val="26"/>
        </w:rPr>
        <w:t>статьёй</w:t>
      </w:r>
      <w:r>
        <w:rPr>
          <w:sz w:val="26"/>
          <w:szCs w:val="26"/>
        </w:rPr>
        <w:t xml:space="preserve"> 20 Федерального закона от 04.12.2007 № 329-ФЗ «О физической культуре и спорте в Российской Федерации» и иными нормативными актами, регулирующими вопросы организации и прове</w:t>
      </w:r>
      <w:r>
        <w:rPr>
          <w:sz w:val="26"/>
          <w:szCs w:val="26"/>
        </w:rPr>
        <w:t>дения мероприятия, Положениями о мероприятиях и (или) договорами о совместном проведении мероприятия (при наличии).</w:t>
      </w:r>
    </w:p>
    <w:p w14:paraId="5C0E3B58" w14:textId="77777777" w:rsidR="00000000" w:rsidRDefault="00D12D4E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891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Мероприятие</w:t>
      </w:r>
      <w:r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ится</w:t>
      </w:r>
      <w:r>
        <w:rPr>
          <w:sz w:val="26"/>
          <w:szCs w:val="26"/>
        </w:rPr>
        <w:t xml:space="preserve"> на территориях (местах проведения), специально подготовленных для проведения  спортивных </w:t>
      </w:r>
      <w:r>
        <w:rPr>
          <w:sz w:val="26"/>
          <w:szCs w:val="26"/>
        </w:rPr>
        <w:t>мероприятий</w:t>
      </w:r>
      <w:r>
        <w:rPr>
          <w:sz w:val="26"/>
          <w:szCs w:val="26"/>
        </w:rPr>
        <w:t xml:space="preserve">, в соответствии </w:t>
      </w:r>
      <w:r>
        <w:rPr>
          <w:sz w:val="26"/>
          <w:szCs w:val="26"/>
        </w:rPr>
        <w:t xml:space="preserve">с Федеральным законом от 04.12.2007 № 329-ФЗ «О физической культуре и спорте </w:t>
      </w:r>
      <w:r>
        <w:rPr>
          <w:sz w:val="26"/>
          <w:szCs w:val="26"/>
        </w:rPr>
        <w:br/>
      </w:r>
      <w:r>
        <w:rPr>
          <w:sz w:val="26"/>
          <w:szCs w:val="26"/>
        </w:rPr>
        <w:t>в Российской Федерации».</w:t>
      </w:r>
    </w:p>
    <w:p w14:paraId="29079848" w14:textId="77777777" w:rsidR="00000000" w:rsidRDefault="00D12D4E">
      <w:pPr>
        <w:pStyle w:val="Standard"/>
        <w:numPr>
          <w:ilvl w:val="1"/>
          <w:numId w:val="2"/>
        </w:numPr>
        <w:tabs>
          <w:tab w:val="left" w:pos="1276"/>
        </w:tabs>
        <w:autoSpaceDN/>
        <w:ind w:left="8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Федерация обязуется обеспечить исключение конфликта интересов всех участников </w:t>
      </w:r>
      <w:r>
        <w:rPr>
          <w:bCs/>
          <w:color w:val="000000"/>
          <w:sz w:val="26"/>
          <w:szCs w:val="26"/>
        </w:rPr>
        <w:t>Мероприятия</w:t>
      </w:r>
      <w:r>
        <w:rPr>
          <w:sz w:val="26"/>
          <w:szCs w:val="26"/>
        </w:rPr>
        <w:t xml:space="preserve"> пут</w:t>
      </w:r>
      <w:r>
        <w:rPr>
          <w:sz w:val="26"/>
          <w:szCs w:val="26"/>
        </w:rPr>
        <w:t>ё</w:t>
      </w:r>
      <w:r>
        <w:rPr>
          <w:sz w:val="26"/>
          <w:szCs w:val="26"/>
        </w:rPr>
        <w:t xml:space="preserve">м реализации мер, направленных на предотвращение ситуаций, </w:t>
      </w:r>
      <w:r>
        <w:rPr>
          <w:sz w:val="26"/>
          <w:szCs w:val="26"/>
        </w:rPr>
        <w:t>в которых личные интересы участников могли бы повлиять на объективность принимаемых решений.</w:t>
      </w:r>
    </w:p>
    <w:p w14:paraId="2369B88E" w14:textId="77777777" w:rsidR="00000000" w:rsidRDefault="00D12D4E">
      <w:pPr>
        <w:pStyle w:val="af2"/>
        <w:tabs>
          <w:tab w:val="left" w:pos="0"/>
          <w:tab w:val="left" w:pos="1276"/>
        </w:tabs>
        <w:ind w:left="0"/>
        <w:jc w:val="both"/>
        <w:rPr>
          <w:rFonts w:eastAsia="Arial Unicode MS"/>
          <w:color w:val="000000"/>
          <w:sz w:val="26"/>
          <w:szCs w:val="26"/>
        </w:rPr>
      </w:pPr>
    </w:p>
    <w:p w14:paraId="29D9F47B" w14:textId="77777777" w:rsidR="00000000" w:rsidRDefault="00D12D4E">
      <w:pPr>
        <w:pStyle w:val="af2"/>
        <w:numPr>
          <w:ilvl w:val="1"/>
          <w:numId w:val="2"/>
        </w:numPr>
        <w:shd w:val="clear" w:color="auto" w:fill="FFFFFF"/>
        <w:tabs>
          <w:tab w:val="left" w:pos="-2552"/>
          <w:tab w:val="left" w:pos="851"/>
          <w:tab w:val="left" w:pos="1276"/>
        </w:tabs>
        <w:ind w:left="8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Данное положение является вызовом на </w:t>
      </w:r>
      <w:r>
        <w:rPr>
          <w:bCs/>
          <w:color w:val="000000"/>
          <w:sz w:val="26"/>
          <w:szCs w:val="26"/>
        </w:rPr>
        <w:t>Мероприятие</w:t>
      </w:r>
      <w:r>
        <w:rPr>
          <w:sz w:val="26"/>
          <w:szCs w:val="26"/>
        </w:rPr>
        <w:t>.</w:t>
      </w:r>
    </w:p>
    <w:p w14:paraId="2984E4CF" w14:textId="77777777" w:rsidR="00000000" w:rsidRDefault="00D12D4E">
      <w:pPr>
        <w:shd w:val="clear" w:color="auto" w:fill="FFFFFF"/>
        <w:tabs>
          <w:tab w:val="left" w:pos="-2552"/>
          <w:tab w:val="left" w:pos="851"/>
          <w:tab w:val="left" w:pos="1276"/>
        </w:tabs>
        <w:jc w:val="both"/>
        <w:rPr>
          <w:sz w:val="26"/>
          <w:szCs w:val="26"/>
        </w:rPr>
      </w:pPr>
    </w:p>
    <w:p w14:paraId="6A4A8FAB" w14:textId="77777777" w:rsidR="00000000" w:rsidRDefault="00D12D4E">
      <w:pPr>
        <w:shd w:val="clear" w:color="auto" w:fill="FFFFFF"/>
        <w:tabs>
          <w:tab w:val="left" w:pos="-2552"/>
          <w:tab w:val="left" w:pos="851"/>
          <w:tab w:val="left" w:pos="1276"/>
        </w:tabs>
        <w:jc w:val="both"/>
        <w:rPr>
          <w:sz w:val="26"/>
          <w:szCs w:val="26"/>
        </w:rPr>
      </w:pPr>
    </w:p>
    <w:p w14:paraId="49769559" w14:textId="77777777" w:rsidR="00000000" w:rsidRDefault="00D12D4E">
      <w:pPr>
        <w:tabs>
          <w:tab w:val="left" w:pos="284"/>
          <w:tab w:val="left" w:pos="42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 xml:space="preserve">. ОРГАНИЗАТОРЫ </w:t>
      </w:r>
      <w:r>
        <w:rPr>
          <w:b/>
          <w:sz w:val="26"/>
          <w:szCs w:val="26"/>
        </w:rPr>
        <w:t>ФИЗКУЛЬТУРНО</w:t>
      </w:r>
      <w:r>
        <w:rPr>
          <w:b/>
          <w:sz w:val="26"/>
          <w:szCs w:val="26"/>
        </w:rPr>
        <w:t xml:space="preserve"> - МАССОВОГО МЕРОПРИЯТИЯ</w:t>
      </w:r>
    </w:p>
    <w:p w14:paraId="654C4555" w14:textId="77777777" w:rsidR="00000000" w:rsidRDefault="00D12D4E">
      <w:pPr>
        <w:tabs>
          <w:tab w:val="left" w:pos="284"/>
          <w:tab w:val="left" w:pos="426"/>
        </w:tabs>
        <w:ind w:left="567" w:right="-2"/>
        <w:jc w:val="center"/>
        <w:rPr>
          <w:b/>
          <w:sz w:val="26"/>
          <w:szCs w:val="26"/>
        </w:rPr>
      </w:pPr>
    </w:p>
    <w:p w14:paraId="3A0CAB17" w14:textId="77777777" w:rsidR="00000000" w:rsidRDefault="00D12D4E">
      <w:pPr>
        <w:tabs>
          <w:tab w:val="left" w:pos="284"/>
          <w:tab w:val="left" w:pos="426"/>
        </w:tabs>
        <w:ind w:left="567" w:right="-2"/>
        <w:jc w:val="center"/>
        <w:rPr>
          <w:b/>
          <w:sz w:val="26"/>
          <w:szCs w:val="26"/>
        </w:rPr>
      </w:pPr>
    </w:p>
    <w:p w14:paraId="130C69B3" w14:textId="77777777" w:rsidR="00000000" w:rsidRDefault="00D12D4E">
      <w:pPr>
        <w:pStyle w:val="af2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Подготовку и организацию проведения </w:t>
      </w:r>
      <w:r>
        <w:rPr>
          <w:bCs/>
          <w:color w:val="000000"/>
          <w:sz w:val="26"/>
          <w:szCs w:val="26"/>
        </w:rPr>
        <w:t>Мероприятия</w:t>
      </w:r>
      <w:r>
        <w:rPr>
          <w:sz w:val="26"/>
          <w:szCs w:val="26"/>
        </w:rPr>
        <w:t xml:space="preserve"> осуще</w:t>
      </w:r>
      <w:r>
        <w:rPr>
          <w:sz w:val="26"/>
          <w:szCs w:val="26"/>
        </w:rPr>
        <w:t xml:space="preserve">ствляет </w:t>
      </w:r>
      <w:r>
        <w:rPr>
          <w:sz w:val="26"/>
          <w:szCs w:val="26"/>
        </w:rPr>
        <w:t>Региональное</w:t>
      </w:r>
      <w:r>
        <w:rPr>
          <w:sz w:val="26"/>
          <w:szCs w:val="26"/>
        </w:rPr>
        <w:t xml:space="preserve"> подразделение АНО «НАП» в городе Москве и Московской области  при партнерской поддержке </w:t>
      </w:r>
      <w:r>
        <w:rPr>
          <w:sz w:val="26"/>
          <w:szCs w:val="26"/>
        </w:rPr>
        <w:t>РОФСО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>Федерация</w:t>
      </w:r>
      <w:r>
        <w:rPr>
          <w:sz w:val="26"/>
          <w:szCs w:val="26"/>
        </w:rPr>
        <w:t xml:space="preserve"> силового спорта в городе Москве»</w:t>
      </w:r>
      <w:r>
        <w:rPr>
          <w:sz w:val="26"/>
          <w:szCs w:val="26"/>
        </w:rPr>
        <w:t>.</w:t>
      </w:r>
    </w:p>
    <w:p w14:paraId="5E3FB16C" w14:textId="77777777" w:rsidR="00000000" w:rsidRDefault="00D12D4E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Непосредственное проведение </w:t>
      </w:r>
      <w:r>
        <w:rPr>
          <w:bCs/>
          <w:color w:val="000000"/>
          <w:sz w:val="26"/>
          <w:szCs w:val="26"/>
        </w:rPr>
        <w:t>Мероприятия</w:t>
      </w:r>
      <w:r>
        <w:rPr>
          <w:bCs/>
          <w:sz w:val="26"/>
          <w:szCs w:val="26"/>
        </w:rPr>
        <w:t xml:space="preserve"> возлагается на главную судейскую коллегию (далее </w:t>
      </w:r>
      <w:r>
        <w:rPr>
          <w:sz w:val="26"/>
          <w:szCs w:val="26"/>
        </w:rPr>
        <w:t>–</w:t>
      </w:r>
      <w:r>
        <w:rPr>
          <w:bCs/>
          <w:sz w:val="26"/>
          <w:szCs w:val="26"/>
        </w:rPr>
        <w:t xml:space="preserve"> ГСК),</w:t>
      </w:r>
      <w:r>
        <w:rPr>
          <w:bCs/>
          <w:sz w:val="26"/>
          <w:szCs w:val="26"/>
        </w:rPr>
        <w:t xml:space="preserve"> утвержд</w:t>
      </w:r>
      <w:r>
        <w:rPr>
          <w:bCs/>
          <w:sz w:val="26"/>
          <w:szCs w:val="26"/>
        </w:rPr>
        <w:t>ё</w:t>
      </w:r>
      <w:r>
        <w:rPr>
          <w:bCs/>
          <w:sz w:val="26"/>
          <w:szCs w:val="26"/>
        </w:rPr>
        <w:t>нную главным судь</w:t>
      </w:r>
      <w:r>
        <w:rPr>
          <w:bCs/>
          <w:sz w:val="26"/>
          <w:szCs w:val="26"/>
        </w:rPr>
        <w:t>ё</w:t>
      </w:r>
      <w:r>
        <w:rPr>
          <w:bCs/>
          <w:sz w:val="26"/>
          <w:szCs w:val="26"/>
        </w:rPr>
        <w:t xml:space="preserve">й </w:t>
      </w:r>
      <w:r>
        <w:rPr>
          <w:bCs/>
          <w:color w:val="000000"/>
          <w:sz w:val="26"/>
          <w:szCs w:val="26"/>
        </w:rPr>
        <w:t>Мероприятия</w:t>
      </w:r>
      <w:r>
        <w:rPr>
          <w:bCs/>
          <w:sz w:val="26"/>
          <w:szCs w:val="26"/>
        </w:rPr>
        <w:t xml:space="preserve">, назначенным </w:t>
      </w:r>
      <w:r>
        <w:rPr>
          <w:bCs/>
          <w:sz w:val="26"/>
          <w:szCs w:val="26"/>
        </w:rPr>
        <w:t>Организатором</w:t>
      </w:r>
      <w:r>
        <w:rPr>
          <w:bCs/>
          <w:sz w:val="26"/>
          <w:szCs w:val="26"/>
        </w:rPr>
        <w:t>.</w:t>
      </w:r>
    </w:p>
    <w:p w14:paraId="4C865B51" w14:textId="77777777" w:rsidR="00000000" w:rsidRDefault="00D12D4E">
      <w:pPr>
        <w:ind w:left="720"/>
        <w:jc w:val="center"/>
        <w:rPr>
          <w:b/>
          <w:sz w:val="26"/>
          <w:szCs w:val="26"/>
        </w:rPr>
      </w:pPr>
    </w:p>
    <w:p w14:paraId="596A1F85" w14:textId="77777777" w:rsidR="00000000" w:rsidRDefault="00D12D4E">
      <w:pPr>
        <w:ind w:left="720"/>
        <w:jc w:val="center"/>
        <w:rPr>
          <w:b/>
          <w:sz w:val="26"/>
          <w:szCs w:val="26"/>
        </w:rPr>
      </w:pPr>
    </w:p>
    <w:p w14:paraId="57481D23" w14:textId="77777777" w:rsidR="00000000" w:rsidRDefault="00D12D4E">
      <w:pPr>
        <w:tabs>
          <w:tab w:val="left" w:pos="284"/>
          <w:tab w:val="left" w:pos="42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 xml:space="preserve">. ПРОГРАММА </w:t>
      </w:r>
      <w:r>
        <w:rPr>
          <w:b/>
          <w:sz w:val="26"/>
          <w:szCs w:val="26"/>
        </w:rPr>
        <w:t>ФИЗКУЛЬТУРНО</w:t>
      </w:r>
      <w:r>
        <w:rPr>
          <w:b/>
          <w:sz w:val="26"/>
          <w:szCs w:val="26"/>
        </w:rPr>
        <w:t>-МАССОВОГО МЕРОПРИЯТИЯ</w:t>
      </w:r>
    </w:p>
    <w:p w14:paraId="0492B02B" w14:textId="77777777" w:rsidR="00000000" w:rsidRDefault="00D12D4E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0A7D1D0B" w14:textId="77777777" w:rsidR="00000000" w:rsidRDefault="00D12D4E">
      <w:pPr>
        <w:jc w:val="both"/>
        <w:rPr>
          <w:bCs/>
          <w:sz w:val="26"/>
          <w:szCs w:val="26"/>
          <w:highlight w:val="green"/>
        </w:rPr>
      </w:pPr>
    </w:p>
    <w:p w14:paraId="7CCFE40B" w14:textId="77777777" w:rsidR="00000000" w:rsidRDefault="00D12D4E">
      <w:pPr>
        <w:shd w:val="clear" w:color="auto" w:fill="FFFFFF"/>
        <w:rPr>
          <w:bCs/>
          <w:sz w:val="26"/>
          <w:szCs w:val="26"/>
        </w:rPr>
      </w:pPr>
      <w:r>
        <w:rPr>
          <w:bCs/>
          <w:sz w:val="32"/>
          <w:szCs w:val="32"/>
          <w:u w:val="single"/>
        </w:rPr>
        <w:t>Сроки проведения</w:t>
      </w:r>
      <w:r>
        <w:rPr>
          <w:bCs/>
          <w:sz w:val="26"/>
          <w:szCs w:val="26"/>
        </w:rPr>
        <w:t xml:space="preserve">: </w:t>
      </w:r>
      <w:r>
        <w:rPr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>05.09.2026 - 06.09.2026 г</w:t>
      </w:r>
      <w:r>
        <w:rPr>
          <w:sz w:val="26"/>
          <w:szCs w:val="26"/>
        </w:rPr>
        <w:t>.</w:t>
      </w:r>
    </w:p>
    <w:p w14:paraId="4E6C6AEA" w14:textId="77777777" w:rsidR="00000000" w:rsidRDefault="00D12D4E">
      <w:pPr>
        <w:shd w:val="clear" w:color="auto" w:fill="FFFFFF"/>
        <w:rPr>
          <w:bCs/>
          <w:sz w:val="26"/>
          <w:szCs w:val="26"/>
          <w:highlight w:val="green"/>
        </w:rPr>
      </w:pPr>
    </w:p>
    <w:p w14:paraId="304E62A8" w14:textId="77777777" w:rsidR="00000000" w:rsidRDefault="00D12D4E">
      <w:pPr>
        <w:shd w:val="clear" w:color="auto" w:fill="FFFFFF"/>
        <w:jc w:val="both"/>
        <w:rPr>
          <w:b/>
          <w:bCs/>
          <w:i/>
          <w:iCs/>
          <w:sz w:val="26"/>
          <w:szCs w:val="26"/>
        </w:rPr>
      </w:pPr>
      <w:r>
        <w:rPr>
          <w:sz w:val="32"/>
          <w:szCs w:val="32"/>
          <w:u w:val="single"/>
        </w:rPr>
        <w:t>Место проведения: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>.Москва, ул.Чечулина, 3 стр.1,  спорткомплекс МГПУ</w:t>
      </w:r>
      <w:r>
        <w:rPr>
          <w:b/>
          <w:bCs/>
          <w:i/>
          <w:iCs/>
          <w:sz w:val="26"/>
          <w:szCs w:val="26"/>
        </w:rPr>
        <w:t>.</w:t>
      </w:r>
    </w:p>
    <w:p w14:paraId="4A2BA418" w14:textId="77777777" w:rsidR="00000000" w:rsidRDefault="00D12D4E">
      <w:pPr>
        <w:shd w:val="clear" w:color="auto" w:fill="FFFFFF"/>
        <w:jc w:val="both"/>
        <w:rPr>
          <w:b/>
          <w:bCs/>
          <w:i/>
          <w:iCs/>
          <w:sz w:val="26"/>
          <w:szCs w:val="26"/>
        </w:rPr>
      </w:pPr>
    </w:p>
    <w:p w14:paraId="0742F720" w14:textId="77777777" w:rsidR="00000000" w:rsidRDefault="00D12D4E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32"/>
          <w:szCs w:val="32"/>
          <w:u w:val="single"/>
        </w:rPr>
        <w:t>Услови</w:t>
      </w:r>
      <w:r>
        <w:rPr>
          <w:sz w:val="32"/>
          <w:szCs w:val="32"/>
          <w:u w:val="single"/>
        </w:rPr>
        <w:t>я</w:t>
      </w:r>
      <w:r>
        <w:rPr>
          <w:sz w:val="32"/>
          <w:szCs w:val="32"/>
          <w:u w:val="single"/>
        </w:rPr>
        <w:t xml:space="preserve"> допуска </w:t>
      </w:r>
      <w:r>
        <w:rPr>
          <w:sz w:val="26"/>
          <w:szCs w:val="26"/>
        </w:rPr>
        <w:t xml:space="preserve">:      Спортсмены допускаются к соревнованиям только при выполнении условий  </w:t>
      </w:r>
      <w:r>
        <w:rPr>
          <w:b/>
          <w:bCs/>
          <w:sz w:val="32"/>
          <w:szCs w:val="32"/>
          <w:u w:val="single"/>
        </w:rPr>
        <w:t>пункта 4.2.1 главы</w:t>
      </w:r>
      <w:r>
        <w:rPr>
          <w:sz w:val="26"/>
          <w:szCs w:val="26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 xml:space="preserve">IV. </w:t>
      </w:r>
      <w:r>
        <w:rPr>
          <w:b/>
          <w:bCs/>
          <w:sz w:val="28"/>
          <w:szCs w:val="28"/>
          <w:u w:val="single"/>
        </w:rPr>
        <w:t>«</w:t>
      </w:r>
      <w:r>
        <w:rPr>
          <w:b/>
          <w:bCs/>
          <w:sz w:val="28"/>
          <w:szCs w:val="28"/>
          <w:u w:val="single"/>
        </w:rPr>
        <w:t>П</w:t>
      </w:r>
      <w:r>
        <w:rPr>
          <w:b/>
          <w:bCs/>
          <w:sz w:val="28"/>
          <w:szCs w:val="28"/>
          <w:u w:val="single"/>
        </w:rPr>
        <w:t>ОДАЧА</w:t>
      </w:r>
      <w:r>
        <w:rPr>
          <w:b/>
          <w:bCs/>
          <w:sz w:val="28"/>
          <w:szCs w:val="28"/>
          <w:u w:val="single"/>
        </w:rPr>
        <w:t xml:space="preserve"> ЗАЯВОК НА МЕРОПРИЯТИЕ.»</w:t>
      </w:r>
      <w:r>
        <w:rPr>
          <w:b/>
          <w:bCs/>
          <w:sz w:val="28"/>
          <w:szCs w:val="28"/>
        </w:rPr>
        <w:t xml:space="preserve">  Дети </w:t>
      </w:r>
      <w:r>
        <w:rPr>
          <w:b/>
          <w:bCs/>
          <w:color w:val="FF0000"/>
          <w:sz w:val="28"/>
          <w:szCs w:val="28"/>
        </w:rPr>
        <w:t>младше 13 лет</w:t>
      </w:r>
      <w:r>
        <w:rPr>
          <w:b/>
          <w:bCs/>
          <w:sz w:val="28"/>
          <w:szCs w:val="28"/>
        </w:rPr>
        <w:t xml:space="preserve"> в дисциплины  « ПРИСЕДАНИЯ СО ШТАНГОЙ»,«СТАНОВАЯ ТЯГА» и</w:t>
      </w:r>
    </w:p>
    <w:p w14:paraId="2F0F4843" w14:textId="77777777" w:rsidR="00000000" w:rsidRDefault="00D12D4E">
      <w:pPr>
        <w:shd w:val="clear" w:color="auto" w:fill="FFFFFF"/>
        <w:jc w:val="both"/>
        <w:rPr>
          <w:i/>
          <w:iCs/>
          <w:sz w:val="26"/>
          <w:szCs w:val="26"/>
        </w:rPr>
      </w:pPr>
      <w:r>
        <w:rPr>
          <w:b/>
          <w:bCs/>
          <w:sz w:val="28"/>
          <w:szCs w:val="28"/>
        </w:rPr>
        <w:t xml:space="preserve"> « МИТРОФАНОВСКАЯ ТЯГА»       </w:t>
      </w:r>
      <w:r>
        <w:rPr>
          <w:b/>
          <w:bCs/>
          <w:color w:val="FF0000"/>
          <w:sz w:val="28"/>
          <w:szCs w:val="28"/>
        </w:rPr>
        <w:t>НЕ    Д</w:t>
      </w:r>
      <w:r>
        <w:rPr>
          <w:b/>
          <w:bCs/>
          <w:color w:val="FF0000"/>
          <w:sz w:val="28"/>
          <w:szCs w:val="28"/>
        </w:rPr>
        <w:t>ОПУСКАЮТСЯ</w:t>
      </w:r>
      <w:r>
        <w:rPr>
          <w:b/>
          <w:bCs/>
          <w:sz w:val="28"/>
          <w:szCs w:val="28"/>
        </w:rPr>
        <w:t xml:space="preserve"> !!!</w:t>
      </w:r>
    </w:p>
    <w:p w14:paraId="785410AC" w14:textId="77777777" w:rsidR="00000000" w:rsidRDefault="00D12D4E">
      <w:pPr>
        <w:jc w:val="both"/>
        <w:rPr>
          <w:bCs/>
          <w:sz w:val="26"/>
          <w:szCs w:val="26"/>
        </w:rPr>
      </w:pPr>
    </w:p>
    <w:p w14:paraId="4C108A9F" w14:textId="77777777" w:rsidR="00000000" w:rsidRDefault="00D12D4E">
      <w:pPr>
        <w:ind w:right="142" w:firstLineChars="1150" w:firstLine="300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Программа </w:t>
      </w:r>
      <w:r>
        <w:rPr>
          <w:b/>
          <w:bCs/>
          <w:sz w:val="26"/>
          <w:szCs w:val="26"/>
        </w:rPr>
        <w:t>Мероприятия</w:t>
      </w:r>
      <w:r>
        <w:rPr>
          <w:b/>
          <w:bCs/>
          <w:sz w:val="26"/>
          <w:szCs w:val="26"/>
        </w:rPr>
        <w:t>:</w:t>
      </w:r>
    </w:p>
    <w:p w14:paraId="31A2E495" w14:textId="77777777" w:rsidR="00000000" w:rsidRDefault="00D12D4E">
      <w:pPr>
        <w:ind w:right="142"/>
        <w:jc w:val="both"/>
        <w:rPr>
          <w:sz w:val="26"/>
          <w:szCs w:val="26"/>
        </w:rPr>
      </w:pPr>
    </w:p>
    <w:tbl>
      <w:tblPr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552"/>
        <w:gridCol w:w="5415"/>
      </w:tblGrid>
      <w:tr w:rsidR="00000000" w14:paraId="17F250BF" w14:textId="77777777">
        <w:trPr>
          <w:trHeight w:val="285"/>
        </w:trPr>
        <w:tc>
          <w:tcPr>
            <w:tcW w:w="1951" w:type="dxa"/>
            <w:vAlign w:val="center"/>
          </w:tcPr>
          <w:p w14:paraId="5127F468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04D8102D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5415" w:type="dxa"/>
            <w:vAlign w:val="center"/>
          </w:tcPr>
          <w:p w14:paraId="6FF15261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мероприятий</w:t>
            </w:r>
          </w:p>
        </w:tc>
      </w:tr>
      <w:tr w:rsidR="00000000" w14:paraId="000AEBF3" w14:textId="77777777">
        <w:trPr>
          <w:trHeight w:val="285"/>
        </w:trPr>
        <w:tc>
          <w:tcPr>
            <w:tcW w:w="1951" w:type="dxa"/>
          </w:tcPr>
          <w:p w14:paraId="46106C74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05.09</w:t>
            </w:r>
            <w:r>
              <w:rPr>
                <w:bCs/>
                <w:sz w:val="26"/>
                <w:szCs w:val="26"/>
                <w:lang w:val="en-US"/>
              </w:rPr>
              <w:t>.202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7F1D7966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16.00 - 21.00</w:t>
            </w:r>
          </w:p>
        </w:tc>
        <w:tc>
          <w:tcPr>
            <w:tcW w:w="5415" w:type="dxa"/>
          </w:tcPr>
          <w:p w14:paraId="28C74766" w14:textId="77777777" w:rsidR="00000000" w:rsidRDefault="00D12D4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Начало</w:t>
            </w:r>
            <w:r>
              <w:rPr>
                <w:bCs/>
                <w:sz w:val="26"/>
                <w:szCs w:val="26"/>
              </w:rPr>
              <w:t xml:space="preserve"> регистрации и основное взвешивание. </w:t>
            </w:r>
          </w:p>
        </w:tc>
      </w:tr>
      <w:tr w:rsidR="00000000" w14:paraId="5080DA8B" w14:textId="77777777">
        <w:trPr>
          <w:trHeight w:val="285"/>
        </w:trPr>
        <w:tc>
          <w:tcPr>
            <w:tcW w:w="1951" w:type="dxa"/>
            <w:vMerge w:val="restart"/>
            <w:vAlign w:val="center"/>
          </w:tcPr>
          <w:p w14:paraId="3E0A7F3A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06.09.2026</w:t>
            </w:r>
          </w:p>
        </w:tc>
        <w:tc>
          <w:tcPr>
            <w:tcW w:w="2552" w:type="dxa"/>
          </w:tcPr>
          <w:p w14:paraId="33BFA585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>09.</w:t>
            </w:r>
            <w:r>
              <w:rPr>
                <w:bCs/>
                <w:sz w:val="26"/>
                <w:szCs w:val="26"/>
              </w:rPr>
              <w:t>30</w:t>
            </w:r>
          </w:p>
          <w:p w14:paraId="5A3DB170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Далее согласно регламента</w:t>
            </w:r>
          </w:p>
        </w:tc>
        <w:tc>
          <w:tcPr>
            <w:tcW w:w="5415" w:type="dxa"/>
          </w:tcPr>
          <w:p w14:paraId="0BCCF287" w14:textId="77777777" w:rsidR="00000000" w:rsidRDefault="00D12D4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Дополнительное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взвешивание</w:t>
            </w:r>
            <w:r>
              <w:rPr>
                <w:bCs/>
                <w:sz w:val="26"/>
                <w:szCs w:val="26"/>
              </w:rPr>
              <w:t xml:space="preserve"> для иногоро</w:t>
            </w:r>
            <w:r>
              <w:rPr>
                <w:bCs/>
                <w:sz w:val="26"/>
                <w:szCs w:val="26"/>
              </w:rPr>
              <w:t xml:space="preserve">дних участников. </w:t>
            </w:r>
          </w:p>
        </w:tc>
      </w:tr>
      <w:tr w:rsidR="00000000" w14:paraId="2EB94D52" w14:textId="77777777">
        <w:trPr>
          <w:trHeight w:val="285"/>
        </w:trPr>
        <w:tc>
          <w:tcPr>
            <w:tcW w:w="1951" w:type="dxa"/>
            <w:vMerge/>
            <w:vAlign w:val="center"/>
          </w:tcPr>
          <w:p w14:paraId="7A4CD47E" w14:textId="77777777" w:rsidR="00000000" w:rsidRDefault="00D12D4E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7080E958" w14:textId="77777777" w:rsidR="00000000" w:rsidRDefault="00D12D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09.00</w:t>
            </w:r>
          </w:p>
        </w:tc>
        <w:tc>
          <w:tcPr>
            <w:tcW w:w="5415" w:type="dxa"/>
          </w:tcPr>
          <w:p w14:paraId="1C84D3AD" w14:textId="77777777" w:rsidR="00000000" w:rsidRDefault="00D12D4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Начало соревнований </w:t>
            </w:r>
          </w:p>
        </w:tc>
      </w:tr>
    </w:tbl>
    <w:p w14:paraId="15D8027B" w14:textId="77777777" w:rsidR="00000000" w:rsidRDefault="00D12D4E">
      <w:pPr>
        <w:pStyle w:val="ab"/>
        <w:ind w:left="0"/>
        <w:jc w:val="left"/>
        <w:rPr>
          <w:sz w:val="26"/>
          <w:szCs w:val="26"/>
        </w:rPr>
      </w:pPr>
    </w:p>
    <w:p w14:paraId="1AE3EB4C" w14:textId="77777777" w:rsidR="00000000" w:rsidRDefault="00D12D4E">
      <w:pPr>
        <w:pStyle w:val="ab"/>
        <w:ind w:left="0" w:firstLineChars="1150" w:firstLine="3002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Спортивные дисциплины: </w:t>
      </w:r>
    </w:p>
    <w:p w14:paraId="34C68872" w14:textId="77777777" w:rsidR="00000000" w:rsidRDefault="00D12D4E">
      <w:pPr>
        <w:pStyle w:val="ab"/>
        <w:ind w:left="0"/>
        <w:jc w:val="left"/>
        <w:rPr>
          <w:sz w:val="26"/>
          <w:szCs w:val="26"/>
        </w:rPr>
      </w:pP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4934"/>
      </w:tblGrid>
      <w:tr w:rsidR="00000000" w14:paraId="1AA17774" w14:textId="77777777">
        <w:trPr>
          <w:trHeight w:val="704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BFB" w14:textId="77777777" w:rsidR="00000000" w:rsidRDefault="00D12D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Возрастная группа </w:t>
            </w:r>
          </w:p>
          <w:p w14:paraId="5CA2D95C" w14:textId="77777777" w:rsidR="00000000" w:rsidRDefault="00D12D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 Един</w:t>
            </w:r>
            <w:r>
              <w:rPr>
                <w:sz w:val="26"/>
                <w:szCs w:val="26"/>
              </w:rPr>
              <w:t>ыми</w:t>
            </w:r>
            <w:r>
              <w:rPr>
                <w:sz w:val="26"/>
                <w:szCs w:val="26"/>
              </w:rPr>
              <w:t xml:space="preserve"> техническими правилами НАП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7BB5" w14:textId="77777777" w:rsidR="00000000" w:rsidRDefault="00D12D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спортивной дисциплины </w:t>
            </w:r>
          </w:p>
          <w:p w14:paraId="458BAE10" w14:textId="77777777" w:rsidR="00000000" w:rsidRDefault="00D12D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 Един</w:t>
            </w:r>
            <w:r>
              <w:rPr>
                <w:sz w:val="26"/>
                <w:szCs w:val="26"/>
              </w:rPr>
              <w:t>ыми</w:t>
            </w:r>
            <w:r>
              <w:rPr>
                <w:sz w:val="26"/>
                <w:szCs w:val="26"/>
              </w:rPr>
              <w:t xml:space="preserve"> техническими правилами НАП</w:t>
            </w:r>
            <w:r>
              <w:rPr>
                <w:sz w:val="26"/>
                <w:szCs w:val="26"/>
              </w:rPr>
              <w:t>)</w:t>
            </w:r>
          </w:p>
        </w:tc>
      </w:tr>
      <w:tr w:rsidR="00000000" w14:paraId="7C1A901D" w14:textId="77777777">
        <w:trPr>
          <w:trHeight w:val="248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0563D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- Подростки (юноши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и девушки): 0-13, 14-15, 16-17, 18-19</w:t>
            </w:r>
          </w:p>
          <w:p w14:paraId="53A9255F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- Юниоры: 20-23</w:t>
            </w:r>
          </w:p>
          <w:p w14:paraId="1B0B84BB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- Открытая категория: 24-32</w:t>
            </w:r>
          </w:p>
          <w:p w14:paraId="23EFBDE5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- Сабветераны: 33-39</w:t>
            </w:r>
          </w:p>
          <w:p w14:paraId="3F54CA5D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- Ветераны: 40-44,45-49,50-54,55-59, 60-64,65-69, 70-74,75-79</w:t>
            </w:r>
          </w:p>
          <w:p w14:paraId="32E43943" w14:textId="77777777" w:rsidR="00000000" w:rsidRDefault="00D12D4E">
            <w:pPr>
              <w:rPr>
                <w:sz w:val="26"/>
                <w:szCs w:val="26"/>
              </w:rPr>
            </w:pP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342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Приседание 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б/э, СОФТ</w:t>
            </w:r>
          </w:p>
          <w:p w14:paraId="519F3599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Жим штанги лёжа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б/э, СОФТ, экипа</w:t>
            </w:r>
          </w:p>
          <w:p w14:paraId="63D81AB4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Военный жим классический</w:t>
            </w:r>
          </w:p>
          <w:p w14:paraId="74854959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Становая т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яга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б/э, СОФТ, экипа</w:t>
            </w:r>
          </w:p>
          <w:p w14:paraId="385BD2FE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Силовое двоеборье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б/э, СОФТ</w:t>
            </w:r>
          </w:p>
          <w:p w14:paraId="35BA3743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Жим штанги стоя классический</w:t>
            </w:r>
          </w:p>
          <w:p w14:paraId="43E6C8C7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Народный жим штанги стоя</w:t>
            </w:r>
          </w:p>
          <w:p w14:paraId="07B1400E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Подъём штанги на бицепс Классический</w:t>
            </w:r>
          </w:p>
          <w:p w14:paraId="35F310AF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Подъём штанги на бицепс Строгий</w:t>
            </w:r>
          </w:p>
          <w:p w14:paraId="48D3DADF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П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одъём штанги на бицепс Экстремальный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Подъём штанги на бицепс С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идя</w:t>
            </w:r>
          </w:p>
          <w:p w14:paraId="028079ED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Бицепсовое двоебо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рье</w:t>
            </w:r>
          </w:p>
          <w:p w14:paraId="15D23591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Русский бицепс</w:t>
            </w:r>
          </w:p>
          <w:p w14:paraId="3C5DC58F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Народный жим</w:t>
            </w:r>
          </w:p>
          <w:p w14:paraId="7470CD2C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Русский жим</w:t>
            </w:r>
          </w:p>
          <w:p w14:paraId="267C031A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Военный жим многоповторный</w:t>
            </w:r>
          </w:p>
          <w:p w14:paraId="7E8FC87E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lastRenderedPageBreak/>
              <w:t>Народная становая тяга</w:t>
            </w:r>
          </w:p>
          <w:p w14:paraId="6D0B97FC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Русская становая тяга</w:t>
            </w:r>
          </w:p>
          <w:p w14:paraId="70D29575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Армлифтинг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( кроме Аполлон )</w:t>
            </w:r>
          </w:p>
          <w:p w14:paraId="59BC8D88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Стритлифтинг 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СТАНДАРТ</w:t>
            </w:r>
          </w:p>
          <w:p w14:paraId="318E8721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Стритлифтинг многоповторный</w:t>
            </w:r>
          </w:p>
          <w:p w14:paraId="43E2C5F8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>Белорусский жим гирь</w:t>
            </w:r>
          </w:p>
          <w:p w14:paraId="6DD191C9" w14:textId="77777777" w:rsidR="00000000" w:rsidRDefault="00D12D4E">
            <w:pPr>
              <w:shd w:val="clear" w:color="auto" w:fill="FFFFFF"/>
              <w:rPr>
                <w:rFonts w:ascii="Helvetica" w:eastAsia="Helvetica" w:hAnsi="Helvetica" w:cs="Helvetica"/>
                <w:color w:val="34343C"/>
                <w:sz w:val="24"/>
                <w:szCs w:val="24"/>
              </w:rPr>
            </w:pP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val="en-US" w:eastAsia="zh-CN" w:bidi="ar"/>
              </w:rPr>
              <w:t>HIP TRUST</w:t>
            </w:r>
            <w:r>
              <w:rPr>
                <w:rFonts w:ascii="Helvetica" w:eastAsia="Helvetica" w:hAnsi="Helvetica" w:cs="Helvetica"/>
                <w:color w:val="34343C"/>
                <w:sz w:val="24"/>
                <w:szCs w:val="24"/>
                <w:shd w:val="clear" w:color="auto" w:fill="FFFFFF"/>
                <w:lang w:eastAsia="zh-CN" w:bidi="ar"/>
              </w:rPr>
              <w:t xml:space="preserve"> классический / народный</w:t>
            </w:r>
          </w:p>
          <w:p w14:paraId="1BD2ABEE" w14:textId="77777777" w:rsidR="00000000" w:rsidRDefault="00D12D4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217B3C1" w14:textId="77777777" w:rsidR="00000000" w:rsidRDefault="00D12D4E">
      <w:pPr>
        <w:jc w:val="both"/>
        <w:rPr>
          <w:sz w:val="26"/>
          <w:szCs w:val="26"/>
        </w:rPr>
      </w:pPr>
    </w:p>
    <w:p w14:paraId="0257B97A" w14:textId="77777777" w:rsidR="00000000" w:rsidRDefault="00D12D4E">
      <w:pPr>
        <w:pStyle w:val="ae"/>
        <w:spacing w:before="0" w:beforeAutospacing="0" w:after="0" w:afterAutospacing="0"/>
        <w:ind w:firstLineChars="650" w:firstLine="1827"/>
        <w:jc w:val="both"/>
        <w:rPr>
          <w:b/>
          <w:bCs/>
          <w:sz w:val="28"/>
          <w:szCs w:val="28"/>
          <w:u w:val="single"/>
        </w:rPr>
      </w:pPr>
    </w:p>
    <w:p w14:paraId="7A731FEF" w14:textId="77777777" w:rsidR="00000000" w:rsidRDefault="00D12D4E">
      <w:pPr>
        <w:pStyle w:val="ae"/>
        <w:spacing w:before="0" w:beforeAutospacing="0" w:after="0" w:afterAutospacing="0"/>
        <w:ind w:firstLineChars="650" w:firstLine="1827"/>
        <w:jc w:val="both"/>
        <w:rPr>
          <w:b/>
          <w:bCs/>
          <w:sz w:val="28"/>
          <w:szCs w:val="28"/>
          <w:u w:val="single"/>
        </w:rPr>
      </w:pPr>
    </w:p>
    <w:p w14:paraId="2D9D10E2" w14:textId="77777777" w:rsidR="00000000" w:rsidRDefault="00D12D4E">
      <w:pPr>
        <w:pStyle w:val="ae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</w:p>
    <w:p w14:paraId="7D9D7EA5" w14:textId="77777777" w:rsidR="00000000" w:rsidRDefault="00D12D4E">
      <w:pPr>
        <w:pStyle w:val="ae"/>
        <w:spacing w:before="0" w:beforeAutospacing="0" w:after="0" w:afterAutospacing="0"/>
        <w:ind w:firstLineChars="650" w:firstLine="1827"/>
        <w:jc w:val="both"/>
        <w:rPr>
          <w:b/>
          <w:bCs/>
          <w:sz w:val="28"/>
          <w:szCs w:val="28"/>
          <w:u w:val="single"/>
        </w:rPr>
      </w:pPr>
    </w:p>
    <w:p w14:paraId="1E108A43" w14:textId="77777777" w:rsidR="00000000" w:rsidRDefault="00D12D4E">
      <w:pPr>
        <w:pStyle w:val="ae"/>
        <w:spacing w:before="0" w:beforeAutospacing="0" w:after="0" w:afterAutospacing="0"/>
        <w:ind w:firstLineChars="650" w:firstLine="1827"/>
        <w:jc w:val="both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</w:rPr>
        <w:t xml:space="preserve">IV. </w:t>
      </w:r>
      <w:r>
        <w:rPr>
          <w:b/>
          <w:bCs/>
          <w:sz w:val="28"/>
          <w:szCs w:val="28"/>
          <w:u w:val="single"/>
        </w:rPr>
        <w:t>П</w:t>
      </w:r>
      <w:r>
        <w:rPr>
          <w:b/>
          <w:bCs/>
          <w:sz w:val="28"/>
          <w:szCs w:val="28"/>
          <w:u w:val="single"/>
          <w:lang w:val="ru-RU"/>
        </w:rPr>
        <w:t>ОДАЧА</w:t>
      </w:r>
      <w:r>
        <w:rPr>
          <w:b/>
          <w:bCs/>
          <w:sz w:val="28"/>
          <w:szCs w:val="28"/>
          <w:u w:val="single"/>
          <w:lang w:val="ru-RU"/>
        </w:rPr>
        <w:t xml:space="preserve"> ЗАЯВОК НА МЕРОПРИЯТИЕ</w:t>
      </w:r>
    </w:p>
    <w:p w14:paraId="7B94EBCD" w14:textId="77777777" w:rsidR="00000000" w:rsidRDefault="00D12D4E">
      <w:pPr>
        <w:pStyle w:val="ae"/>
        <w:spacing w:before="0" w:beforeAutospacing="0" w:after="0" w:afterAutospacing="0"/>
        <w:ind w:firstLineChars="400" w:firstLine="1285"/>
        <w:jc w:val="both"/>
        <w:rPr>
          <w:b/>
          <w:bCs/>
          <w:sz w:val="32"/>
          <w:szCs w:val="32"/>
          <w:u w:val="single"/>
          <w:lang w:val="ru-RU"/>
        </w:rPr>
      </w:pPr>
    </w:p>
    <w:p w14:paraId="1B2711E8" w14:textId="77777777" w:rsidR="00000000" w:rsidRDefault="00D12D4E">
      <w:pPr>
        <w:pStyle w:val="ae"/>
        <w:spacing w:before="0" w:beforeAutospacing="0" w:after="0" w:afterAutospacing="0"/>
        <w:ind w:firstLineChars="400" w:firstLine="1285"/>
        <w:jc w:val="both"/>
        <w:rPr>
          <w:b/>
          <w:bCs/>
          <w:sz w:val="32"/>
          <w:szCs w:val="32"/>
          <w:u w:val="single"/>
          <w:lang w:val="ru-RU"/>
        </w:rPr>
      </w:pPr>
    </w:p>
    <w:p w14:paraId="44E6C3A1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4.1. </w:t>
      </w:r>
      <w:r>
        <w:rPr>
          <w:color w:val="000000"/>
          <w:sz w:val="28"/>
          <w:szCs w:val="28"/>
        </w:rPr>
        <w:t xml:space="preserve">Предварительные заявки на участие в </w:t>
      </w:r>
      <w:r>
        <w:rPr>
          <w:color w:val="000000"/>
          <w:sz w:val="28"/>
          <w:szCs w:val="28"/>
          <w:lang w:val="ru-RU"/>
        </w:rPr>
        <w:t xml:space="preserve">физкультурно-массовом мероприятии </w:t>
      </w:r>
      <w:r>
        <w:rPr>
          <w:color w:val="000000"/>
          <w:sz w:val="28"/>
          <w:szCs w:val="28"/>
        </w:rPr>
        <w:t xml:space="preserve"> подаются </w:t>
      </w:r>
      <w:r>
        <w:rPr>
          <w:color w:val="000000"/>
          <w:sz w:val="28"/>
          <w:szCs w:val="28"/>
          <w:lang w:val="ru-RU"/>
        </w:rPr>
        <w:t xml:space="preserve">в электронном виде по ссылке </w:t>
      </w:r>
      <w:hyperlink r:id="rId7" w:history="1">
        <w:r>
          <w:rPr>
            <w:rStyle w:val="a5"/>
            <w:sz w:val="28"/>
            <w:szCs w:val="28"/>
          </w:rPr>
          <w:t>https://powertable.ru/api/hs/p/sorev?nom=470</w:t>
        </w:r>
        <w:r>
          <w:rPr>
            <w:rStyle w:val="a5"/>
            <w:sz w:val="28"/>
            <w:szCs w:val="28"/>
          </w:rPr>
          <w:t>4</w:t>
        </w:r>
      </w:hyperlink>
      <w:r>
        <w:rPr>
          <w:color w:val="000000"/>
          <w:sz w:val="28"/>
          <w:szCs w:val="28"/>
        </w:rPr>
        <w:t xml:space="preserve">  не позже, чем за </w:t>
      </w:r>
      <w:r>
        <w:rPr>
          <w:color w:val="000000"/>
          <w:sz w:val="28"/>
          <w:szCs w:val="28"/>
          <w:lang w:val="ru-RU"/>
        </w:rPr>
        <w:t>14</w:t>
      </w:r>
      <w:r>
        <w:rPr>
          <w:color w:val="000000"/>
          <w:sz w:val="28"/>
          <w:szCs w:val="28"/>
        </w:rPr>
        <w:t xml:space="preserve"> дней до начала </w:t>
      </w:r>
      <w:r>
        <w:rPr>
          <w:color w:val="000000"/>
          <w:sz w:val="28"/>
          <w:szCs w:val="28"/>
          <w:lang w:val="ru-RU"/>
        </w:rPr>
        <w:t>Мероприятия.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Приём заявок будет  прекращён при поступлении количества заявок, необходимых для комфортного проведения мероприятия</w:t>
      </w:r>
      <w:r>
        <w:rPr>
          <w:color w:val="000000"/>
          <w:sz w:val="28"/>
          <w:szCs w:val="28"/>
          <w:lang w:val="ru-RU"/>
        </w:rPr>
        <w:t>.</w:t>
      </w:r>
    </w:p>
    <w:p w14:paraId="63EBC2DD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</w:p>
    <w:p w14:paraId="669F8E25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4.2</w:t>
      </w:r>
      <w:r>
        <w:rPr>
          <w:color w:val="000000"/>
          <w:sz w:val="28"/>
          <w:szCs w:val="28"/>
        </w:rPr>
        <w:t>. Окончательная заявка пода</w:t>
      </w:r>
      <w:r>
        <w:rPr>
          <w:color w:val="000000"/>
          <w:sz w:val="28"/>
          <w:szCs w:val="28"/>
          <w:lang w:val="ru-RU"/>
        </w:rPr>
        <w:t>ё</w:t>
      </w:r>
      <w:r>
        <w:rPr>
          <w:color w:val="000000"/>
          <w:sz w:val="28"/>
          <w:szCs w:val="28"/>
        </w:rPr>
        <w:t xml:space="preserve">тся в день приезда до начала </w:t>
      </w:r>
      <w:r>
        <w:rPr>
          <w:color w:val="000000"/>
          <w:sz w:val="28"/>
          <w:szCs w:val="28"/>
          <w:lang w:val="ru-RU"/>
        </w:rPr>
        <w:t>Мероприяти</w:t>
      </w:r>
      <w:r>
        <w:rPr>
          <w:color w:val="000000"/>
          <w:sz w:val="28"/>
          <w:szCs w:val="28"/>
        </w:rPr>
        <w:t>я.</w:t>
      </w:r>
    </w:p>
    <w:p w14:paraId="121D16EF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</w:p>
    <w:p w14:paraId="01057B1C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4.2.1.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К за</w:t>
      </w:r>
      <w:r>
        <w:rPr>
          <w:color w:val="000000"/>
          <w:sz w:val="28"/>
          <w:szCs w:val="28"/>
        </w:rPr>
        <w:t>явке прилагаются следующие документы на каждого спортсмена:</w:t>
      </w:r>
    </w:p>
    <w:p w14:paraId="4A50A20F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паспорт гражданина Российской Федерации</w:t>
      </w:r>
      <w:r>
        <w:rPr>
          <w:color w:val="000000"/>
          <w:sz w:val="28"/>
          <w:szCs w:val="28"/>
          <w:lang w:val="ru-RU"/>
        </w:rPr>
        <w:t xml:space="preserve"> (водительское удостоверение, военный билет, паспорт моряка), документ удостоверяющий личность гражданина иностранного государства,  </w:t>
      </w:r>
      <w:r>
        <w:rPr>
          <w:color w:val="000000"/>
          <w:sz w:val="28"/>
          <w:szCs w:val="28"/>
        </w:rPr>
        <w:t>свидетельство о рожден</w:t>
      </w:r>
      <w:r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  <w:lang w:val="ru-RU"/>
        </w:rPr>
        <w:t xml:space="preserve"> (для участников младше 14 лет)</w:t>
      </w:r>
      <w:r>
        <w:rPr>
          <w:color w:val="000000"/>
          <w:sz w:val="28"/>
          <w:szCs w:val="28"/>
        </w:rPr>
        <w:t>;</w:t>
      </w:r>
    </w:p>
    <w:p w14:paraId="1265FED5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  <w:u w:val="single"/>
        </w:rPr>
        <w:t>договор страхования жизни и здоровья от несчастных случаев</w:t>
      </w:r>
      <w:r>
        <w:rPr>
          <w:color w:val="000000"/>
          <w:sz w:val="28"/>
          <w:szCs w:val="28"/>
          <w:u w:val="single"/>
          <w:lang w:val="ru-RU"/>
        </w:rPr>
        <w:t xml:space="preserve"> для участников в номинациях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36"/>
          <w:szCs w:val="36"/>
          <w:lang w:val="ru-RU"/>
        </w:rPr>
        <w:t>«жим лежа в экипировке/СОФТ экипировке и присед в экипировке/ СОФТ экипировке»</w:t>
      </w:r>
      <w:r>
        <w:rPr>
          <w:color w:val="000000"/>
          <w:sz w:val="36"/>
          <w:szCs w:val="36"/>
          <w:lang w:val="ru-RU"/>
        </w:rPr>
        <w:t xml:space="preserve"> </w:t>
      </w:r>
      <w:r>
        <w:rPr>
          <w:color w:val="000000"/>
          <w:sz w:val="36"/>
          <w:szCs w:val="36"/>
        </w:rPr>
        <w:t>;</w:t>
      </w:r>
    </w:p>
    <w:p w14:paraId="6DEDE71A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для детей </w:t>
      </w:r>
      <w:r>
        <w:rPr>
          <w:b/>
          <w:bCs/>
          <w:color w:val="000000"/>
          <w:sz w:val="36"/>
          <w:szCs w:val="36"/>
          <w:lang w:val="ru-RU"/>
        </w:rPr>
        <w:t>младше 13 лет и участников старше 65 л</w:t>
      </w:r>
      <w:r>
        <w:rPr>
          <w:b/>
          <w:bCs/>
          <w:color w:val="000000"/>
          <w:sz w:val="36"/>
          <w:szCs w:val="36"/>
          <w:lang w:val="ru-RU"/>
        </w:rPr>
        <w:t>ет</w:t>
      </w:r>
      <w:r>
        <w:rPr>
          <w:color w:val="000000"/>
          <w:sz w:val="28"/>
          <w:szCs w:val="28"/>
          <w:lang w:val="ru-RU"/>
        </w:rPr>
        <w:t xml:space="preserve">: медицинское заключение о допуске к физкультурно-спортивным мероприятиям  - форма </w:t>
      </w:r>
      <w:r>
        <w:rPr>
          <w:b/>
          <w:bCs/>
          <w:color w:val="000000"/>
          <w:sz w:val="28"/>
          <w:szCs w:val="28"/>
          <w:lang w:val="ru-RU"/>
        </w:rPr>
        <w:t>083/5-89, 073у либо справка от врачебно-физкультурного диспансера</w:t>
      </w:r>
      <w:r>
        <w:rPr>
          <w:color w:val="000000"/>
          <w:sz w:val="28"/>
          <w:szCs w:val="28"/>
          <w:lang w:val="ru-RU"/>
        </w:rPr>
        <w:t>;</w:t>
      </w:r>
    </w:p>
    <w:p w14:paraId="5AC7B359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ru-RU"/>
        </w:rPr>
        <w:t xml:space="preserve"> удостоверение «Элита НАП / ЗМС НАП» (для получения скидки );</w:t>
      </w:r>
    </w:p>
    <w:p w14:paraId="3A38548B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sz w:val="26"/>
          <w:szCs w:val="26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 xml:space="preserve">действующую </w:t>
      </w:r>
      <w:r>
        <w:rPr>
          <w:color w:val="000000"/>
          <w:sz w:val="28"/>
          <w:szCs w:val="28"/>
          <w:lang w:val="ru-RU"/>
        </w:rPr>
        <w:t>годовую членскую карту НАП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Оформить её можно на взвешивании.</w:t>
      </w:r>
    </w:p>
    <w:p w14:paraId="1E1031F6" w14:textId="77777777" w:rsidR="00000000" w:rsidRDefault="00D12D4E">
      <w:pPr>
        <w:jc w:val="both"/>
        <w:rPr>
          <w:sz w:val="26"/>
          <w:szCs w:val="26"/>
        </w:rPr>
      </w:pPr>
    </w:p>
    <w:p w14:paraId="6E597F8F" w14:textId="77777777" w:rsidR="00000000" w:rsidRDefault="00D12D4E">
      <w:pPr>
        <w:jc w:val="both"/>
        <w:rPr>
          <w:sz w:val="26"/>
          <w:szCs w:val="26"/>
        </w:rPr>
      </w:pPr>
    </w:p>
    <w:p w14:paraId="7A7F7EF1" w14:textId="77777777" w:rsidR="00000000" w:rsidRDefault="00D12D4E">
      <w:pPr>
        <w:ind w:firstLineChars="1200" w:firstLine="337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V. </w:t>
      </w:r>
      <w:r>
        <w:rPr>
          <w:b/>
          <w:bCs/>
          <w:sz w:val="28"/>
          <w:szCs w:val="28"/>
        </w:rPr>
        <w:t>НАГРАЖДЕНИЕ</w:t>
      </w:r>
    </w:p>
    <w:p w14:paraId="0835D645" w14:textId="77777777" w:rsidR="00000000" w:rsidRDefault="00D12D4E">
      <w:pPr>
        <w:ind w:firstLineChars="1450" w:firstLine="3770"/>
        <w:jc w:val="both"/>
        <w:rPr>
          <w:sz w:val="26"/>
          <w:szCs w:val="26"/>
        </w:rPr>
      </w:pPr>
    </w:p>
    <w:p w14:paraId="1469CC24" w14:textId="77777777" w:rsidR="00000000" w:rsidRDefault="00D12D4E">
      <w:pPr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>5.1.  Награждение проводится строго в определённое  Регламентом  время.</w:t>
      </w:r>
    </w:p>
    <w:p w14:paraId="39C947F6" w14:textId="77777777" w:rsidR="00000000" w:rsidRDefault="00D12D4E">
      <w:pPr>
        <w:ind w:firstLineChars="250" w:firstLine="65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5.2.  </w:t>
      </w:r>
      <w:r>
        <w:rPr>
          <w:sz w:val="26"/>
          <w:szCs w:val="26"/>
        </w:rPr>
        <w:t>П</w:t>
      </w:r>
      <w:r>
        <w:rPr>
          <w:sz w:val="26"/>
          <w:szCs w:val="26"/>
        </w:rPr>
        <w:t>обедители и приз</w:t>
      </w:r>
      <w:r>
        <w:rPr>
          <w:sz w:val="26"/>
          <w:szCs w:val="26"/>
        </w:rPr>
        <w:t>ё</w:t>
      </w:r>
      <w:r>
        <w:rPr>
          <w:sz w:val="26"/>
          <w:szCs w:val="26"/>
        </w:rPr>
        <w:t xml:space="preserve">ры </w:t>
      </w:r>
      <w:r>
        <w:rPr>
          <w:sz w:val="26"/>
          <w:szCs w:val="26"/>
        </w:rPr>
        <w:t>Мероприятия</w:t>
      </w:r>
      <w:r>
        <w:rPr>
          <w:sz w:val="26"/>
          <w:szCs w:val="26"/>
        </w:rPr>
        <w:t xml:space="preserve"> награждаются медалями</w:t>
      </w:r>
      <w:r>
        <w:rPr>
          <w:sz w:val="26"/>
          <w:szCs w:val="26"/>
        </w:rPr>
        <w:t xml:space="preserve"> и  </w:t>
      </w:r>
      <w:r>
        <w:rPr>
          <w:sz w:val="26"/>
          <w:szCs w:val="26"/>
        </w:rPr>
        <w:t>грамотами</w:t>
      </w:r>
      <w:r>
        <w:rPr>
          <w:sz w:val="26"/>
          <w:szCs w:val="26"/>
        </w:rPr>
        <w:t>, а также призами  и  подарками  от  спонсоров  и  партнё</w:t>
      </w:r>
      <w:r>
        <w:rPr>
          <w:sz w:val="26"/>
          <w:szCs w:val="26"/>
        </w:rPr>
        <w:t>ров  ( при наличии ).</w:t>
      </w:r>
    </w:p>
    <w:p w14:paraId="79DA7BC2" w14:textId="77777777" w:rsidR="00000000" w:rsidRDefault="00D12D4E">
      <w:pPr>
        <w:tabs>
          <w:tab w:val="left" w:pos="284"/>
          <w:tab w:val="left" w:pos="426"/>
        </w:tabs>
        <w:ind w:right="-2" w:firstLineChars="250" w:firstLine="65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5.3. Все победители и призёры обязаны присутствовать на награждении, в противном случае вручение наград и призов не гарантировано. Рассылка наград и призов не осуществляется.</w:t>
      </w:r>
    </w:p>
    <w:p w14:paraId="4DCAC80C" w14:textId="77777777" w:rsidR="00000000" w:rsidRDefault="00D12D4E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776956E3" w14:textId="77777777" w:rsidR="00000000" w:rsidRDefault="00D12D4E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1F373D33" w14:textId="77777777" w:rsidR="00000000" w:rsidRDefault="00D12D4E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25339563" w14:textId="77777777" w:rsidR="00000000" w:rsidRDefault="00D12D4E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46F6B1DC" w14:textId="77777777" w:rsidR="00000000" w:rsidRDefault="00D12D4E">
      <w:pPr>
        <w:tabs>
          <w:tab w:val="left" w:pos="284"/>
          <w:tab w:val="left" w:pos="426"/>
        </w:tabs>
        <w:ind w:right="-2" w:firstLine="567"/>
        <w:jc w:val="center"/>
        <w:rPr>
          <w:b/>
          <w:sz w:val="26"/>
          <w:szCs w:val="26"/>
        </w:rPr>
      </w:pPr>
    </w:p>
    <w:p w14:paraId="011215EC" w14:textId="77777777" w:rsidR="00000000" w:rsidRDefault="00D12D4E">
      <w:pPr>
        <w:tabs>
          <w:tab w:val="left" w:pos="284"/>
          <w:tab w:val="left" w:pos="426"/>
        </w:tabs>
        <w:ind w:right="-2" w:firstLineChars="930" w:firstLine="2427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r>
        <w:rPr>
          <w:b/>
          <w:sz w:val="26"/>
          <w:szCs w:val="26"/>
        </w:rPr>
        <w:t>. УСЛОВИЯ ФИНАНСИРОВАНИЯ</w:t>
      </w:r>
    </w:p>
    <w:p w14:paraId="2DDFBFC6" w14:textId="77777777" w:rsidR="00000000" w:rsidRDefault="00D12D4E">
      <w:pPr>
        <w:pStyle w:val="Standard"/>
        <w:shd w:val="clear" w:color="auto" w:fill="FFFFFF"/>
        <w:ind w:left="709" w:right="-1"/>
        <w:jc w:val="both"/>
        <w:rPr>
          <w:sz w:val="26"/>
          <w:szCs w:val="26"/>
          <w:highlight w:val="green"/>
        </w:rPr>
      </w:pPr>
    </w:p>
    <w:p w14:paraId="7BCCDBE1" w14:textId="77777777" w:rsidR="00000000" w:rsidRDefault="00D12D4E">
      <w:pPr>
        <w:pStyle w:val="Standard"/>
        <w:shd w:val="clear" w:color="auto" w:fill="FFFFFF"/>
        <w:tabs>
          <w:tab w:val="left" w:pos="1134"/>
        </w:tabs>
        <w:ind w:right="-1" w:firstLineChars="250" w:firstLine="650"/>
        <w:jc w:val="both"/>
        <w:rPr>
          <w:b/>
        </w:rPr>
      </w:pPr>
      <w:r>
        <w:rPr>
          <w:sz w:val="26"/>
          <w:szCs w:val="26"/>
        </w:rPr>
        <w:t xml:space="preserve">6.1   </w:t>
      </w:r>
      <w:r>
        <w:rPr>
          <w:sz w:val="26"/>
          <w:szCs w:val="26"/>
        </w:rPr>
        <w:t>Расходы по командиро</w:t>
      </w:r>
      <w:r>
        <w:rPr>
          <w:sz w:val="26"/>
          <w:szCs w:val="26"/>
        </w:rPr>
        <w:t>ванию (проезд, питание, размещение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стра</w:t>
      </w:r>
      <w:r>
        <w:rPr>
          <w:sz w:val="26"/>
          <w:szCs w:val="26"/>
        </w:rPr>
        <w:t>хование</w:t>
      </w:r>
      <w:r>
        <w:rPr>
          <w:sz w:val="26"/>
          <w:szCs w:val="26"/>
        </w:rPr>
        <w:t xml:space="preserve"> ) </w:t>
      </w:r>
      <w:r>
        <w:rPr>
          <w:sz w:val="26"/>
          <w:szCs w:val="26"/>
        </w:rPr>
        <w:t xml:space="preserve">участников </w:t>
      </w:r>
      <w:r>
        <w:rPr>
          <w:sz w:val="26"/>
          <w:szCs w:val="26"/>
        </w:rPr>
        <w:t>Мероприятия</w:t>
      </w:r>
      <w:r>
        <w:rPr>
          <w:sz w:val="26"/>
          <w:szCs w:val="26"/>
        </w:rPr>
        <w:t xml:space="preserve"> обеспечивают командирующие их </w:t>
      </w:r>
      <w:r>
        <w:rPr>
          <w:sz w:val="26"/>
          <w:szCs w:val="26"/>
        </w:rPr>
        <w:t>лица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>организации.</w:t>
      </w:r>
    </w:p>
    <w:p w14:paraId="7D1C40FB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6.2 Размер благотворительного взноса для допуска к участию в первой номинации  мероприятии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участников</w:t>
      </w:r>
      <w:r>
        <w:rPr>
          <w:color w:val="000000"/>
          <w:sz w:val="28"/>
          <w:szCs w:val="28"/>
        </w:rPr>
        <w:t xml:space="preserve"> возраста 1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лет и старше –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  <w:lang w:val="ru-RU"/>
        </w:rPr>
        <w:t>60</w:t>
      </w:r>
      <w:r>
        <w:rPr>
          <w:b/>
          <w:bCs/>
          <w:color w:val="000000"/>
          <w:sz w:val="36"/>
          <w:szCs w:val="36"/>
        </w:rPr>
        <w:t>00</w:t>
      </w:r>
      <w:r>
        <w:rPr>
          <w:b/>
          <w:bCs/>
          <w:color w:val="000000"/>
          <w:sz w:val="36"/>
          <w:szCs w:val="36"/>
        </w:rPr>
        <w:t xml:space="preserve"> рублей</w:t>
      </w:r>
      <w:r>
        <w:rPr>
          <w:b/>
          <w:bCs/>
          <w:color w:val="000000"/>
          <w:sz w:val="36"/>
          <w:szCs w:val="36"/>
          <w:lang w:val="ru-RU"/>
        </w:rPr>
        <w:t>.</w:t>
      </w:r>
      <w:r>
        <w:rPr>
          <w:color w:val="000000"/>
          <w:sz w:val="36"/>
          <w:szCs w:val="36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Каждая последующая ( вторая, третья и далее ) номинация - </w:t>
      </w:r>
      <w:r>
        <w:rPr>
          <w:b/>
          <w:bCs/>
          <w:color w:val="000000"/>
          <w:sz w:val="36"/>
          <w:szCs w:val="36"/>
          <w:lang w:val="ru-RU"/>
        </w:rPr>
        <w:t>50</w:t>
      </w:r>
      <w:r>
        <w:rPr>
          <w:b/>
          <w:bCs/>
          <w:color w:val="000000"/>
          <w:sz w:val="36"/>
          <w:szCs w:val="36"/>
          <w:lang w:val="ru-RU"/>
        </w:rPr>
        <w:t>00 рублей</w:t>
      </w:r>
      <w:r>
        <w:rPr>
          <w:color w:val="000000"/>
          <w:sz w:val="36"/>
          <w:szCs w:val="36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Каждый  перезачёт- </w:t>
      </w:r>
      <w:r>
        <w:rPr>
          <w:b/>
          <w:bCs/>
          <w:color w:val="000000"/>
          <w:sz w:val="36"/>
          <w:szCs w:val="36"/>
        </w:rPr>
        <w:t>3</w:t>
      </w:r>
      <w:r>
        <w:rPr>
          <w:b/>
          <w:bCs/>
          <w:color w:val="000000"/>
          <w:sz w:val="36"/>
          <w:szCs w:val="36"/>
          <w:lang w:val="ru-RU"/>
        </w:rPr>
        <w:t>000 рублей</w:t>
      </w:r>
      <w:r>
        <w:rPr>
          <w:color w:val="000000"/>
          <w:sz w:val="28"/>
          <w:szCs w:val="28"/>
          <w:lang w:val="ru-RU"/>
        </w:rPr>
        <w:t>.</w:t>
      </w:r>
    </w:p>
    <w:p w14:paraId="3FF5D78B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</w:p>
    <w:p w14:paraId="555ABACC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6.3 </w:t>
      </w:r>
      <w:r>
        <w:rPr>
          <w:color w:val="000000"/>
          <w:sz w:val="28"/>
          <w:szCs w:val="28"/>
          <w:lang w:val="ru-RU"/>
        </w:rPr>
        <w:t>Размер благотворительного взноса для допуска к участию в мероприятии участников младше</w:t>
      </w:r>
      <w:r>
        <w:rPr>
          <w:color w:val="000000"/>
          <w:sz w:val="28"/>
          <w:szCs w:val="28"/>
          <w:lang w:val="ru-RU"/>
        </w:rPr>
        <w:t xml:space="preserve"> 13 лет и старше 70 лет, Элита НАП ( </w:t>
      </w:r>
      <w:r>
        <w:rPr>
          <w:b/>
          <w:bCs/>
          <w:color w:val="000000"/>
          <w:sz w:val="36"/>
          <w:szCs w:val="36"/>
          <w:lang w:val="ru-RU"/>
        </w:rPr>
        <w:t>только в дисципл</w:t>
      </w:r>
      <w:r>
        <w:rPr>
          <w:b/>
          <w:bCs/>
          <w:color w:val="000000"/>
          <w:sz w:val="36"/>
          <w:szCs w:val="36"/>
          <w:lang w:val="ru-RU"/>
        </w:rPr>
        <w:t>ине по которой имеется данное звание</w:t>
      </w:r>
      <w:r>
        <w:rPr>
          <w:color w:val="000000"/>
          <w:sz w:val="28"/>
          <w:szCs w:val="28"/>
          <w:lang w:val="ru-RU"/>
        </w:rPr>
        <w:t xml:space="preserve"> ) за каждое выступление составляет </w:t>
      </w:r>
      <w:r>
        <w:rPr>
          <w:b/>
          <w:bCs/>
          <w:color w:val="000000"/>
          <w:sz w:val="32"/>
          <w:szCs w:val="32"/>
          <w:lang w:val="ru-RU"/>
        </w:rPr>
        <w:t>3000 рублей</w:t>
      </w:r>
      <w:r>
        <w:rPr>
          <w:color w:val="000000"/>
          <w:sz w:val="28"/>
          <w:szCs w:val="28"/>
          <w:lang w:val="ru-RU"/>
        </w:rPr>
        <w:t>.</w:t>
      </w:r>
    </w:p>
    <w:p w14:paraId="14BD1302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b/>
          <w:bCs/>
          <w:color w:val="000000"/>
          <w:sz w:val="28"/>
          <w:szCs w:val="28"/>
          <w:lang w:val="ru-RU"/>
        </w:rPr>
      </w:pPr>
    </w:p>
    <w:p w14:paraId="348EE09C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b/>
          <w:bCs/>
          <w:i/>
          <w:iCs/>
          <w:color w:val="000000"/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6.4  Внесение благотворительных взносов исключительно </w:t>
      </w:r>
      <w:r>
        <w:rPr>
          <w:b/>
          <w:bCs/>
          <w:i/>
          <w:iCs/>
          <w:color w:val="000000"/>
          <w:sz w:val="28"/>
          <w:szCs w:val="28"/>
          <w:u w:val="single"/>
          <w:lang w:val="ru-RU"/>
        </w:rPr>
        <w:t>наличными средствами.</w:t>
      </w:r>
    </w:p>
    <w:p w14:paraId="684B92F1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6.5 Стоимость оформления годовой членской карты АНО «НАП» ( при отсутствии  либо окончания сро</w:t>
      </w:r>
      <w:r>
        <w:rPr>
          <w:color w:val="000000"/>
          <w:sz w:val="28"/>
          <w:szCs w:val="28"/>
          <w:lang w:val="ru-RU"/>
        </w:rPr>
        <w:t xml:space="preserve">ка действия ) - </w:t>
      </w:r>
      <w:r>
        <w:rPr>
          <w:b/>
          <w:bCs/>
          <w:color w:val="000000"/>
          <w:sz w:val="36"/>
          <w:szCs w:val="36"/>
          <w:lang w:val="ru-RU"/>
        </w:rPr>
        <w:t>1300 рублей</w:t>
      </w:r>
      <w:r>
        <w:rPr>
          <w:color w:val="000000"/>
          <w:sz w:val="28"/>
          <w:szCs w:val="28"/>
          <w:lang w:val="ru-RU"/>
        </w:rPr>
        <w:t>.</w:t>
      </w:r>
    </w:p>
    <w:p w14:paraId="36511253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6.6  Выступление  в дивизионе «любители» </w:t>
      </w:r>
      <w:r>
        <w:rPr>
          <w:color w:val="000000"/>
          <w:sz w:val="36"/>
          <w:szCs w:val="36"/>
          <w:lang w:val="ru-RU"/>
        </w:rPr>
        <w:t xml:space="preserve">+ </w:t>
      </w:r>
      <w:r>
        <w:rPr>
          <w:b/>
          <w:bCs/>
          <w:color w:val="000000"/>
          <w:sz w:val="36"/>
          <w:szCs w:val="36"/>
          <w:lang w:val="ru-RU"/>
        </w:rPr>
        <w:t>1500 рублей</w:t>
      </w:r>
      <w:r>
        <w:rPr>
          <w:color w:val="000000"/>
          <w:sz w:val="28"/>
          <w:szCs w:val="28"/>
          <w:lang w:val="ru-RU"/>
        </w:rPr>
        <w:t xml:space="preserve">  на проведение допинг-контроля.</w:t>
      </w:r>
    </w:p>
    <w:p w14:paraId="5F38CDC5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ru-RU"/>
        </w:rPr>
      </w:pPr>
    </w:p>
    <w:p w14:paraId="213AF3AE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6.7  Скидка для участия ТОЛЬКО для МАГИСТРОВ, ВИЦЕ-МАГИСТРОВ, ДЖЕДАЕВ Первого этапа, ЗМС и ЭЛИТЫ( в той дисциплине - где Элита )</w:t>
      </w:r>
    </w:p>
    <w:p w14:paraId="6DA33060" w14:textId="77777777" w:rsidR="00000000" w:rsidRDefault="00D12D4E">
      <w:pPr>
        <w:pStyle w:val="ae"/>
        <w:spacing w:before="0" w:beforeAutospacing="0" w:after="0" w:afterAutospacing="0"/>
        <w:ind w:firstLine="700"/>
        <w:jc w:val="both"/>
        <w:rPr>
          <w:b/>
          <w:bCs/>
          <w:color w:val="000000"/>
          <w:sz w:val="32"/>
          <w:szCs w:val="32"/>
          <w:lang w:val="ru-RU"/>
        </w:rPr>
      </w:pPr>
    </w:p>
    <w:p w14:paraId="2883CEBC" w14:textId="77777777" w:rsidR="00000000" w:rsidRDefault="00D12D4E">
      <w:pPr>
        <w:pStyle w:val="ae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lang w:val="ru-RU"/>
        </w:rPr>
      </w:pPr>
    </w:p>
    <w:p w14:paraId="639EBF83" w14:textId="77777777" w:rsidR="00000000" w:rsidRDefault="00D12D4E">
      <w:pPr>
        <w:pStyle w:val="ae"/>
        <w:spacing w:before="0" w:beforeAutospacing="0" w:after="0" w:afterAutospacing="0"/>
        <w:ind w:firstLineChars="1200" w:firstLine="3373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VII.</w:t>
      </w:r>
      <w:r>
        <w:rPr>
          <w:b/>
          <w:bCs/>
          <w:color w:val="000000"/>
          <w:sz w:val="28"/>
          <w:szCs w:val="28"/>
          <w:lang w:val="ru-RU"/>
        </w:rPr>
        <w:t xml:space="preserve"> КОН</w:t>
      </w:r>
      <w:r>
        <w:rPr>
          <w:b/>
          <w:bCs/>
          <w:color w:val="000000"/>
          <w:sz w:val="28"/>
          <w:szCs w:val="28"/>
          <w:lang w:val="ru-RU"/>
        </w:rPr>
        <w:t>ТАКТЫ</w:t>
      </w:r>
    </w:p>
    <w:p w14:paraId="5C25EDCA" w14:textId="77777777" w:rsidR="00000000" w:rsidRDefault="00D12D4E">
      <w:pPr>
        <w:pStyle w:val="ae"/>
        <w:spacing w:before="0" w:beforeAutospacing="0" w:after="0" w:afterAutospacing="0"/>
        <w:ind w:firstLineChars="1200" w:firstLine="3373"/>
        <w:jc w:val="both"/>
        <w:rPr>
          <w:b/>
          <w:bCs/>
          <w:color w:val="000000"/>
          <w:sz w:val="28"/>
          <w:szCs w:val="28"/>
          <w:lang w:val="ru-RU"/>
        </w:rPr>
      </w:pPr>
    </w:p>
    <w:p w14:paraId="3620391F" w14:textId="77777777" w:rsidR="00000000" w:rsidRDefault="00D12D4E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</w:t>
      </w:r>
      <w:r>
        <w:rPr>
          <w:color w:val="000000"/>
          <w:sz w:val="28"/>
          <w:szCs w:val="28"/>
          <w:lang w:val="ru-RU"/>
        </w:rPr>
        <w:t xml:space="preserve">  7.1 Все вопросы и замечания осуществляются по ссылкам:</w:t>
      </w:r>
    </w:p>
    <w:p w14:paraId="0D3C32D5" w14:textId="77777777" w:rsidR="00000000" w:rsidRDefault="00D12D4E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5976BD51" w14:textId="77777777" w:rsidR="00000000" w:rsidRDefault="00D12D4E">
      <w:pPr>
        <w:pStyle w:val="ae"/>
        <w:spacing w:before="0" w:beforeAutospacing="0" w:after="0" w:afterAutospacing="0"/>
        <w:ind w:firstLineChars="50" w:firstLine="14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ФССГМ   ВКонтакте             </w:t>
      </w:r>
      <w:hyperlink r:id="rId8" w:history="1">
        <w:r>
          <w:rPr>
            <w:rStyle w:val="a5"/>
            <w:sz w:val="28"/>
            <w:szCs w:val="28"/>
            <w:lang w:val="ru-RU"/>
          </w:rPr>
          <w:t>https://vk.com/fssgm</w:t>
        </w:r>
      </w:hyperlink>
    </w:p>
    <w:p w14:paraId="3B499F26" w14:textId="77777777" w:rsidR="00000000" w:rsidRDefault="00D12D4E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НАП  Москва  ВКонтакте     </w:t>
      </w:r>
      <w:hyperlink r:id="rId9" w:history="1">
        <w:r>
          <w:rPr>
            <w:rStyle w:val="a5"/>
            <w:sz w:val="28"/>
            <w:szCs w:val="28"/>
            <w:lang w:val="ru-RU"/>
          </w:rPr>
          <w:t>https://vk.com/</w:t>
        </w:r>
        <w:r>
          <w:rPr>
            <w:rStyle w:val="a5"/>
            <w:sz w:val="28"/>
            <w:szCs w:val="28"/>
            <w:lang w:val="ru-RU"/>
          </w:rPr>
          <w:t>powerliftingrussiaru</w:t>
        </w:r>
      </w:hyperlink>
    </w:p>
    <w:p w14:paraId="126B3CAA" w14:textId="77777777" w:rsidR="00000000" w:rsidRDefault="00D12D4E">
      <w:pPr>
        <w:pStyle w:val="ae"/>
        <w:spacing w:before="0" w:beforeAutospacing="0" w:after="0" w:afterAutospacing="0"/>
        <w:ind w:firstLineChars="50" w:firstLine="14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НАП  Москва в Телеграмм    </w:t>
      </w:r>
      <w:hyperlink r:id="rId10" w:history="1">
        <w:r>
          <w:rPr>
            <w:rStyle w:val="a5"/>
            <w:sz w:val="28"/>
            <w:szCs w:val="28"/>
            <w:lang w:val="ru-RU"/>
          </w:rPr>
          <w:t>https://t.me/NPAmos</w:t>
        </w:r>
      </w:hyperlink>
    </w:p>
    <w:p w14:paraId="370300A7" w14:textId="77777777" w:rsidR="00000000" w:rsidRDefault="00D12D4E">
      <w:pPr>
        <w:pStyle w:val="14"/>
        <w:numPr>
          <w:ilvl w:val="0"/>
          <w:numId w:val="4"/>
        </w:numPr>
        <w:ind w:right="0"/>
        <w:jc w:val="both"/>
        <w:rPr>
          <w:b w:val="0"/>
          <w:szCs w:val="28"/>
          <w:lang w:val="en-US"/>
        </w:rPr>
      </w:pPr>
      <w:r>
        <w:rPr>
          <w:b w:val="0"/>
          <w:szCs w:val="28"/>
          <w:lang w:val="en-US"/>
        </w:rPr>
        <w:t>male</w:t>
      </w:r>
      <w:r>
        <w:rPr>
          <w:b w:val="0"/>
          <w:szCs w:val="28"/>
        </w:rPr>
        <w:t xml:space="preserve">:                                  </w:t>
      </w:r>
      <w:r>
        <w:rPr>
          <w:b w:val="0"/>
          <w:szCs w:val="28"/>
          <w:lang w:val="en-US"/>
        </w:rPr>
        <w:t xml:space="preserve">  </w:t>
      </w:r>
      <w:r>
        <w:rPr>
          <w:b w:val="0"/>
          <w:szCs w:val="28"/>
        </w:rPr>
        <w:t xml:space="preserve"> </w:t>
      </w:r>
      <w:hyperlink r:id="rId11" w:history="1">
        <w:r>
          <w:rPr>
            <w:rStyle w:val="a5"/>
            <w:b w:val="0"/>
            <w:szCs w:val="28"/>
            <w:lang w:val="en-US"/>
          </w:rPr>
          <w:t>lifter33@rambler.ru</w:t>
        </w:r>
      </w:hyperlink>
    </w:p>
    <w:p w14:paraId="093CD7AB" w14:textId="77777777" w:rsidR="00000000" w:rsidRDefault="00D12D4E">
      <w:pPr>
        <w:pStyle w:val="14"/>
        <w:ind w:left="0" w:right="0" w:firstLine="0"/>
        <w:jc w:val="both"/>
        <w:rPr>
          <w:b w:val="0"/>
          <w:szCs w:val="28"/>
          <w:lang w:val="en-US"/>
        </w:rPr>
      </w:pPr>
    </w:p>
    <w:p w14:paraId="7E2A7C28" w14:textId="77777777" w:rsidR="00000000" w:rsidRDefault="00D12D4E">
      <w:pPr>
        <w:pStyle w:val="14"/>
        <w:ind w:left="0" w:right="0" w:firstLine="0"/>
        <w:jc w:val="both"/>
        <w:rPr>
          <w:b w:val="0"/>
          <w:szCs w:val="28"/>
          <w:lang w:val="en-US"/>
        </w:rPr>
      </w:pPr>
    </w:p>
    <w:p w14:paraId="3EE9FDD9" w14:textId="77777777" w:rsidR="00000000" w:rsidRDefault="00D12D4E">
      <w:pPr>
        <w:pStyle w:val="14"/>
        <w:ind w:left="0" w:right="0" w:firstLine="0"/>
        <w:jc w:val="both"/>
        <w:rPr>
          <w:b w:val="0"/>
          <w:szCs w:val="28"/>
        </w:rPr>
      </w:pPr>
      <w:r>
        <w:rPr>
          <w:b w:val="0"/>
          <w:szCs w:val="28"/>
          <w:lang w:val="en-US"/>
        </w:rPr>
        <w:lastRenderedPageBreak/>
        <w:t xml:space="preserve">          7</w:t>
      </w:r>
      <w:r>
        <w:rPr>
          <w:b w:val="0"/>
          <w:szCs w:val="28"/>
        </w:rPr>
        <w:t>.2 Технические правила АНО «НАП»,</w:t>
      </w:r>
      <w:r>
        <w:rPr>
          <w:b w:val="0"/>
          <w:szCs w:val="28"/>
        </w:rPr>
        <w:t xml:space="preserve"> рейтинги и рекорды, постановления и прочая документация АНО «НАП» </w:t>
      </w:r>
    </w:p>
    <w:p w14:paraId="31BC364A" w14:textId="77777777" w:rsidR="00D12D4E" w:rsidRDefault="00D12D4E">
      <w:pPr>
        <w:pStyle w:val="14"/>
        <w:ind w:left="0" w:right="0" w:firstLine="0"/>
        <w:jc w:val="both"/>
        <w:rPr>
          <w:b w:val="0"/>
          <w:szCs w:val="28"/>
        </w:rPr>
      </w:pPr>
      <w:hyperlink r:id="rId12" w:history="1">
        <w:r>
          <w:rPr>
            <w:rStyle w:val="a5"/>
            <w:b w:val="0"/>
            <w:szCs w:val="28"/>
          </w:rPr>
          <w:t>https://www.powerlifting-russia.ru</w:t>
        </w:r>
      </w:hyperlink>
    </w:p>
    <w:sectPr w:rsidR="00D12D4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776" w:right="707" w:bottom="851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2C9E" w14:textId="77777777" w:rsidR="00D12D4E" w:rsidRDefault="00D12D4E">
      <w:r>
        <w:separator/>
      </w:r>
    </w:p>
  </w:endnote>
  <w:endnote w:type="continuationSeparator" w:id="0">
    <w:p w14:paraId="4AFC2110" w14:textId="77777777" w:rsidR="00D12D4E" w:rsidRDefault="00D1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58FA" w14:textId="77777777" w:rsidR="00000000" w:rsidRDefault="00D12D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4CF4" w14:textId="77777777" w:rsidR="00000000" w:rsidRDefault="00D12D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39AE" w14:textId="77777777" w:rsidR="00000000" w:rsidRDefault="00D12D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9EBF" w14:textId="77777777" w:rsidR="00D12D4E" w:rsidRDefault="00D12D4E">
      <w:r>
        <w:separator/>
      </w:r>
    </w:p>
  </w:footnote>
  <w:footnote w:type="continuationSeparator" w:id="0">
    <w:p w14:paraId="335A986C" w14:textId="77777777" w:rsidR="00D12D4E" w:rsidRDefault="00D1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8F41" w14:textId="77777777" w:rsidR="00000000" w:rsidRDefault="00D12D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EABD" w14:textId="77777777" w:rsidR="00000000" w:rsidRDefault="00D12D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D89DDD"/>
    <w:multiLevelType w:val="singleLevel"/>
    <w:tmpl w:val="F1D89DDD"/>
    <w:lvl w:ilvl="0">
      <w:start w:val="5"/>
      <w:numFmt w:val="upperLetter"/>
      <w:suff w:val="nothing"/>
      <w:lvlText w:val="%1-"/>
      <w:lvlJc w:val="left"/>
      <w:pPr>
        <w:ind w:left="14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C8C4CBF"/>
    <w:multiLevelType w:val="multilevel"/>
    <w:tmpl w:val="4C8C4CBF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FFFFFF"/>
      </w:rPr>
    </w:lvl>
    <w:lvl w:ilvl="1">
      <w:start w:val="1"/>
      <w:numFmt w:val="decimal"/>
      <w:suff w:val="space"/>
      <w:lvlText w:val="%1.%2."/>
      <w:lvlJc w:val="left"/>
      <w:pPr>
        <w:ind w:left="892" w:firstLine="709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5C3951B3"/>
    <w:multiLevelType w:val="multilevel"/>
    <w:tmpl w:val="5C3951B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1F"/>
    <w:rsid w:val="00D12D4E"/>
    <w:rsid w:val="00DE3E1F"/>
    <w:rsid w:val="01DE4CBC"/>
    <w:rsid w:val="026719B0"/>
    <w:rsid w:val="037259C8"/>
    <w:rsid w:val="040A666D"/>
    <w:rsid w:val="04746177"/>
    <w:rsid w:val="077C67EA"/>
    <w:rsid w:val="0A186641"/>
    <w:rsid w:val="0BFD37BD"/>
    <w:rsid w:val="0DCB16D0"/>
    <w:rsid w:val="0E5F5590"/>
    <w:rsid w:val="0FB161A7"/>
    <w:rsid w:val="0FDC5F17"/>
    <w:rsid w:val="115629CC"/>
    <w:rsid w:val="116E313F"/>
    <w:rsid w:val="14D862A2"/>
    <w:rsid w:val="18EF4696"/>
    <w:rsid w:val="1AE03737"/>
    <w:rsid w:val="1FE91946"/>
    <w:rsid w:val="22366B74"/>
    <w:rsid w:val="23C64074"/>
    <w:rsid w:val="249B3911"/>
    <w:rsid w:val="2CA119DA"/>
    <w:rsid w:val="2CAB2FA5"/>
    <w:rsid w:val="30C36C09"/>
    <w:rsid w:val="33E9323D"/>
    <w:rsid w:val="35222F9D"/>
    <w:rsid w:val="362E59A8"/>
    <w:rsid w:val="375C2F97"/>
    <w:rsid w:val="37E25C65"/>
    <w:rsid w:val="3C8C3C89"/>
    <w:rsid w:val="3DEF3044"/>
    <w:rsid w:val="3FA50483"/>
    <w:rsid w:val="420460C2"/>
    <w:rsid w:val="42D054F7"/>
    <w:rsid w:val="466B4C7A"/>
    <w:rsid w:val="46D31002"/>
    <w:rsid w:val="481C53BF"/>
    <w:rsid w:val="4A906071"/>
    <w:rsid w:val="4BB776B9"/>
    <w:rsid w:val="4D782096"/>
    <w:rsid w:val="50E84BE8"/>
    <w:rsid w:val="535139D1"/>
    <w:rsid w:val="541336F3"/>
    <w:rsid w:val="54B30165"/>
    <w:rsid w:val="581B38A3"/>
    <w:rsid w:val="58276BF5"/>
    <w:rsid w:val="58A229A1"/>
    <w:rsid w:val="5A4B2F66"/>
    <w:rsid w:val="5A812675"/>
    <w:rsid w:val="5CC37705"/>
    <w:rsid w:val="5F6A1022"/>
    <w:rsid w:val="618A2226"/>
    <w:rsid w:val="62412467"/>
    <w:rsid w:val="651B6D6F"/>
    <w:rsid w:val="65517975"/>
    <w:rsid w:val="67577693"/>
    <w:rsid w:val="6DEC43CF"/>
    <w:rsid w:val="6F6F2D0F"/>
    <w:rsid w:val="6FFC285F"/>
    <w:rsid w:val="706D49A6"/>
    <w:rsid w:val="73C01C8D"/>
    <w:rsid w:val="74353AD3"/>
    <w:rsid w:val="75E36B32"/>
    <w:rsid w:val="78245032"/>
    <w:rsid w:val="7A6057C3"/>
    <w:rsid w:val="7A9C1FE1"/>
    <w:rsid w:val="7B5C75D1"/>
    <w:rsid w:val="7D4C00A6"/>
    <w:rsid w:val="7D54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9B9457"/>
  <w15:chartTrackingRefBased/>
  <w15:docId w15:val="{24C309AA-CA09-478F-B8DD-7AC45E12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uiPriority="99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9"/>
    <w:qFormat/>
    <w:pPr>
      <w:keepNext/>
      <w:jc w:val="center"/>
      <w:outlineLvl w:val="1"/>
    </w:pPr>
    <w:rPr>
      <w:rFonts w:eastAsia="Calibri"/>
      <w:b/>
    </w:rPr>
  </w:style>
  <w:style w:type="paragraph" w:styleId="3">
    <w:name w:val="heading 3"/>
    <w:basedOn w:val="a"/>
    <w:next w:val="a"/>
    <w:uiPriority w:val="67"/>
    <w:qFormat/>
    <w:pPr>
      <w:keepNext/>
      <w:numPr>
        <w:ilvl w:val="2"/>
        <w:numId w:val="1"/>
      </w:numPr>
      <w:tabs>
        <w:tab w:val="left" w:pos="0"/>
      </w:tabs>
      <w:jc w:val="both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page number"/>
    <w:basedOn w:val="10"/>
    <w:uiPriority w:val="67"/>
  </w:style>
  <w:style w:type="character" w:customStyle="1" w:styleId="10">
    <w:name w:val="Основной шрифт абзаца1"/>
    <w:uiPriority w:val="67"/>
  </w:style>
  <w:style w:type="paragraph" w:styleId="a7">
    <w:name w:val="endnote text"/>
    <w:basedOn w:val="a"/>
    <w:pPr>
      <w:snapToGrid w:val="0"/>
    </w:pPr>
  </w:style>
  <w:style w:type="paragraph" w:styleId="a8">
    <w:name w:val="footnote text"/>
    <w:basedOn w:val="a"/>
    <w:pPr>
      <w:snapToGrid w:val="0"/>
    </w:pPr>
    <w:rPr>
      <w:sz w:val="18"/>
      <w:szCs w:val="18"/>
    </w:rPr>
  </w:style>
  <w:style w:type="paragraph" w:styleId="a9">
    <w:name w:val="header"/>
    <w:basedOn w:val="a"/>
    <w:uiPriority w:val="68"/>
    <w:pPr>
      <w:tabs>
        <w:tab w:val="center" w:pos="4153"/>
        <w:tab w:val="right" w:pos="8306"/>
      </w:tabs>
    </w:pPr>
  </w:style>
  <w:style w:type="paragraph" w:styleId="aa">
    <w:name w:val="Body Text"/>
    <w:basedOn w:val="a"/>
    <w:uiPriority w:val="67"/>
    <w:pPr>
      <w:spacing w:after="120"/>
    </w:pPr>
  </w:style>
  <w:style w:type="paragraph" w:styleId="ab">
    <w:name w:val="Body Text Indent"/>
    <w:basedOn w:val="a"/>
    <w:uiPriority w:val="99"/>
    <w:qFormat/>
    <w:pPr>
      <w:ind w:left="-360"/>
      <w:jc w:val="center"/>
    </w:pPr>
    <w:rPr>
      <w:rFonts w:eastAsia="Calibri"/>
    </w:rPr>
  </w:style>
  <w:style w:type="paragraph" w:styleId="ac">
    <w:name w:val="footer"/>
    <w:basedOn w:val="a"/>
    <w:uiPriority w:val="67"/>
    <w:pPr>
      <w:tabs>
        <w:tab w:val="center" w:pos="4677"/>
        <w:tab w:val="right" w:pos="9355"/>
      </w:tabs>
    </w:pPr>
  </w:style>
  <w:style w:type="paragraph" w:styleId="ad">
    <w:name w:val="List"/>
    <w:basedOn w:val="aa"/>
    <w:uiPriority w:val="67"/>
    <w:rPr>
      <w:rFonts w:cs="Lucida Sans"/>
    </w:rPr>
  </w:style>
  <w:style w:type="paragraph" w:styleId="ae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f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uiPriority w:val="3"/>
    <w:rPr>
      <w:rFonts w:hint="default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  <w:rPr>
      <w:rFonts w:hint="default"/>
      <w:b w:val="0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hint="default"/>
      <w:b w:val="0"/>
      <w:sz w:val="24"/>
    </w:rPr>
  </w:style>
  <w:style w:type="character" w:customStyle="1" w:styleId="WW8Num3z1">
    <w:name w:val="WW8Num3z1"/>
    <w:uiPriority w:val="3"/>
    <w:rPr>
      <w:rFonts w:ascii="OpenSymbol" w:hAnsi="OpenSymbol" w:cs="OpenSymbol" w:hint="default"/>
    </w:rPr>
  </w:style>
  <w:style w:type="character" w:customStyle="1" w:styleId="WW8Num3z3">
    <w:name w:val="WW8Num3z3"/>
    <w:uiPriority w:val="3"/>
    <w:rPr>
      <w:rFonts w:ascii="Symbol" w:hAnsi="Symbol" w:cs="OpenSymbol" w:hint="default"/>
    </w:rPr>
  </w:style>
  <w:style w:type="character" w:customStyle="1" w:styleId="WW8Num4z0">
    <w:name w:val="WW8Num4z0"/>
    <w:uiPriority w:val="3"/>
    <w:rPr>
      <w:rFonts w:hint="default"/>
      <w:b w:val="0"/>
    </w:rPr>
  </w:style>
  <w:style w:type="character" w:customStyle="1" w:styleId="WW8Num4z1">
    <w:name w:val="WW8Num4z1"/>
    <w:uiPriority w:val="3"/>
  </w:style>
  <w:style w:type="character" w:customStyle="1" w:styleId="WW8Num4z2">
    <w:name w:val="WW8Num4z2"/>
    <w:uiPriority w:val="3"/>
  </w:style>
  <w:style w:type="character" w:customStyle="1" w:styleId="WW8Num4z3">
    <w:name w:val="WW8Num4z3"/>
    <w:uiPriority w:val="3"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</w:style>
  <w:style w:type="character" w:customStyle="1" w:styleId="WW8Num4z8">
    <w:name w:val="WW8Num4z8"/>
    <w:uiPriority w:val="3"/>
  </w:style>
  <w:style w:type="character" w:customStyle="1" w:styleId="WW8Num5z0">
    <w:name w:val="WW8Num5z0"/>
    <w:uiPriority w:val="3"/>
    <w:rPr>
      <w:rFonts w:hint="default"/>
    </w:rPr>
  </w:style>
  <w:style w:type="character" w:customStyle="1" w:styleId="WW8Num5z1">
    <w:name w:val="WW8Num5z1"/>
    <w:uiPriority w:val="3"/>
  </w:style>
  <w:style w:type="character" w:customStyle="1" w:styleId="WW8Num5z2">
    <w:name w:val="WW8Num5z2"/>
    <w:uiPriority w:val="3"/>
  </w:style>
  <w:style w:type="character" w:customStyle="1" w:styleId="WW8Num5z3">
    <w:name w:val="WW8Num5z3"/>
    <w:uiPriority w:val="3"/>
  </w:style>
  <w:style w:type="character" w:customStyle="1" w:styleId="WW8Num5z4">
    <w:name w:val="WW8Num5z4"/>
    <w:uiPriority w:val="3"/>
  </w:style>
  <w:style w:type="character" w:customStyle="1" w:styleId="WW8Num5z5">
    <w:name w:val="WW8Num5z5"/>
    <w:uiPriority w:val="3"/>
  </w:style>
  <w:style w:type="character" w:customStyle="1" w:styleId="WW8Num5z6">
    <w:name w:val="WW8Num5z6"/>
    <w:uiPriority w:val="3"/>
  </w:style>
  <w:style w:type="character" w:customStyle="1" w:styleId="WW8Num5z7">
    <w:name w:val="WW8Num5z7"/>
    <w:uiPriority w:val="3"/>
  </w:style>
  <w:style w:type="character" w:customStyle="1" w:styleId="WW8Num5z8">
    <w:name w:val="WW8Num5z8"/>
    <w:uiPriority w:val="3"/>
  </w:style>
  <w:style w:type="character" w:customStyle="1" w:styleId="WW8Num6z0">
    <w:name w:val="WW8Num6z0"/>
    <w:uiPriority w:val="3"/>
    <w:rPr>
      <w:rFonts w:hint="default"/>
      <w:b w:val="0"/>
      <w:color w:val="auto"/>
      <w:sz w:val="24"/>
      <w:szCs w:val="24"/>
    </w:rPr>
  </w:style>
  <w:style w:type="character" w:customStyle="1" w:styleId="WW8Num6z1">
    <w:name w:val="WW8Num6z1"/>
    <w:uiPriority w:val="3"/>
  </w:style>
  <w:style w:type="character" w:customStyle="1" w:styleId="WW8Num6z2">
    <w:name w:val="WW8Num6z2"/>
    <w:uiPriority w:val="3"/>
  </w:style>
  <w:style w:type="character" w:customStyle="1" w:styleId="WW8Num6z3">
    <w:name w:val="WW8Num6z3"/>
    <w:uiPriority w:val="3"/>
  </w:style>
  <w:style w:type="character" w:customStyle="1" w:styleId="WW8Num6z4">
    <w:name w:val="WW8Num6z4"/>
    <w:uiPriority w:val="3"/>
  </w:style>
  <w:style w:type="character" w:customStyle="1" w:styleId="WW8Num6z5">
    <w:name w:val="WW8Num6z5"/>
    <w:uiPriority w:val="3"/>
  </w:style>
  <w:style w:type="character" w:customStyle="1" w:styleId="WW8Num6z6">
    <w:name w:val="WW8Num6z6"/>
    <w:uiPriority w:val="3"/>
  </w:style>
  <w:style w:type="character" w:customStyle="1" w:styleId="WW8Num6z7">
    <w:name w:val="WW8Num6z7"/>
    <w:uiPriority w:val="3"/>
  </w:style>
  <w:style w:type="character" w:customStyle="1" w:styleId="WW8Num6z8">
    <w:name w:val="WW8Num6z8"/>
    <w:uiPriority w:val="3"/>
  </w:style>
  <w:style w:type="character" w:customStyle="1" w:styleId="af0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af1">
    <w:name w:val="Нижний колонтитул Знак"/>
    <w:basedOn w:val="10"/>
    <w:uiPriority w:val="67"/>
  </w:style>
  <w:style w:type="paragraph" w:customStyle="1" w:styleId="11">
    <w:name w:val="Заголовок1"/>
    <w:basedOn w:val="a"/>
    <w:next w:val="aa"/>
    <w:uiPriority w:val="6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2">
    <w:name w:val="Название1"/>
    <w:basedOn w:val="a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Lucida Sans"/>
    </w:rPr>
  </w:style>
  <w:style w:type="paragraph" w:customStyle="1" w:styleId="14">
    <w:name w:val="Цитата1"/>
    <w:basedOn w:val="a"/>
    <w:uiPriority w:val="68"/>
    <w:pPr>
      <w:ind w:left="1440" w:right="-625" w:firstLine="735"/>
    </w:pPr>
    <w:rPr>
      <w:b/>
      <w:sz w:val="28"/>
    </w:rPr>
  </w:style>
  <w:style w:type="paragraph" w:customStyle="1" w:styleId="21">
    <w:name w:val="Основной текст 21"/>
    <w:basedOn w:val="a"/>
    <w:uiPriority w:val="67"/>
    <w:pPr>
      <w:jc w:val="both"/>
    </w:pPr>
    <w:rPr>
      <w:sz w:val="28"/>
    </w:rPr>
  </w:style>
  <w:style w:type="paragraph" w:customStyle="1" w:styleId="15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E w:val="0"/>
      <w:autoSpaceDN w:val="0"/>
      <w:textAlignment w:val="baseline"/>
    </w:pPr>
    <w:rPr>
      <w:rFonts w:eastAsia="Times New Roman"/>
      <w:kern w:val="3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ssgm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ertable.ru/api/hs/p/sorev?nom=4704" TargetMode="External"/><Relationship Id="rId12" Type="http://schemas.openxmlformats.org/officeDocument/2006/relationships/hyperlink" Target="https://www.powerlifting-russia.r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fter33@ramble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.me/NPAmo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powerliftingrussia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lifte</dc:creator>
  <cp:keywords/>
  <cp:lastModifiedBy>Андрей Репницын</cp:lastModifiedBy>
  <cp:revision>2</cp:revision>
  <cp:lastPrinted>2025-10-16T10:18:00Z</cp:lastPrinted>
  <dcterms:created xsi:type="dcterms:W3CDTF">2026-06-14T14:45:00Z</dcterms:created>
  <dcterms:modified xsi:type="dcterms:W3CDTF">2026-06-14T14:45:00Z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395CB7423DC44C15A51B12EF7D046738_12</vt:lpwstr>
  </property>
</Properties>
</file>